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4E111F" w:rsidRDefault="004E111F" w:rsidP="004E111F">
      <w:pPr>
        <w:jc w:val="center"/>
        <w:rPr>
          <w:rFonts w:ascii="华文中宋" w:eastAsia="华文中宋" w:hAnsi="华文中宋" w:hint="eastAsia"/>
          <w:sz w:val="44"/>
          <w:szCs w:val="44"/>
        </w:rPr>
      </w:pPr>
      <w:r w:rsidRPr="004E111F">
        <w:rPr>
          <w:rFonts w:ascii="华文中宋" w:eastAsia="华文中宋" w:hAnsi="华文中宋" w:hint="eastAsia"/>
          <w:sz w:val="44"/>
          <w:szCs w:val="44"/>
        </w:rPr>
        <w:t>河北省2017年</w:t>
      </w:r>
      <w:r>
        <w:rPr>
          <w:rFonts w:ascii="华文中宋" w:eastAsia="华文中宋" w:hAnsi="华文中宋" w:hint="eastAsia"/>
          <w:sz w:val="44"/>
          <w:szCs w:val="44"/>
        </w:rPr>
        <w:t>度</w:t>
      </w:r>
      <w:r w:rsidRPr="004E111F">
        <w:rPr>
          <w:rFonts w:ascii="华文中宋" w:eastAsia="华文中宋" w:hAnsi="华文中宋" w:hint="eastAsia"/>
          <w:sz w:val="44"/>
          <w:szCs w:val="44"/>
        </w:rPr>
        <w:t>优秀旅游报道组织奖评选结果</w:t>
      </w:r>
    </w:p>
    <w:tbl>
      <w:tblPr>
        <w:tblStyle w:val="a5"/>
        <w:tblW w:w="13858" w:type="dxa"/>
        <w:tblLook w:val="04A0"/>
      </w:tblPr>
      <w:tblGrid>
        <w:gridCol w:w="959"/>
        <w:gridCol w:w="7229"/>
        <w:gridCol w:w="5670"/>
      </w:tblGrid>
      <w:tr w:rsidR="004E111F" w:rsidTr="004E111F">
        <w:tc>
          <w:tcPr>
            <w:tcW w:w="959" w:type="dxa"/>
          </w:tcPr>
          <w:p w:rsidR="004E111F" w:rsidRPr="004E111F" w:rsidRDefault="004E111F" w:rsidP="004E11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E111F">
              <w:rPr>
                <w:rFonts w:ascii="仿宋" w:eastAsia="仿宋" w:hAnsi="仿宋" w:hint="eastAsia"/>
                <w:b/>
                <w:sz w:val="30"/>
                <w:szCs w:val="30"/>
              </w:rPr>
              <w:t>编号</w:t>
            </w:r>
          </w:p>
        </w:tc>
        <w:tc>
          <w:tcPr>
            <w:tcW w:w="7229" w:type="dxa"/>
          </w:tcPr>
          <w:p w:rsidR="004E111F" w:rsidRPr="004E111F" w:rsidRDefault="004E111F" w:rsidP="004E11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E111F">
              <w:rPr>
                <w:rFonts w:ascii="仿宋" w:eastAsia="仿宋" w:hAnsi="仿宋" w:hint="eastAsia"/>
                <w:b/>
                <w:sz w:val="30"/>
                <w:szCs w:val="30"/>
              </w:rPr>
              <w:t>推荐单位</w:t>
            </w:r>
          </w:p>
        </w:tc>
        <w:tc>
          <w:tcPr>
            <w:tcW w:w="5670" w:type="dxa"/>
          </w:tcPr>
          <w:p w:rsidR="004E111F" w:rsidRPr="004E111F" w:rsidRDefault="004E111F" w:rsidP="004E11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E111F">
              <w:rPr>
                <w:rFonts w:ascii="仿宋" w:eastAsia="仿宋" w:hAnsi="仿宋" w:hint="eastAsia"/>
                <w:b/>
                <w:sz w:val="30"/>
                <w:szCs w:val="30"/>
              </w:rPr>
              <w:t>主要组织者姓名</w:t>
            </w:r>
          </w:p>
        </w:tc>
      </w:tr>
      <w:tr w:rsidR="004E111F" w:rsidTr="004E111F">
        <w:trPr>
          <w:trHeight w:val="451"/>
        </w:trPr>
        <w:tc>
          <w:tcPr>
            <w:tcW w:w="959" w:type="dxa"/>
          </w:tcPr>
          <w:p w:rsidR="004E111F" w:rsidRPr="004E111F" w:rsidRDefault="004E111F" w:rsidP="004E11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E111F">
              <w:rPr>
                <w:rFonts w:ascii="仿宋" w:eastAsia="仿宋" w:hAnsi="仿宋" w:hint="eastAsia"/>
                <w:b/>
                <w:sz w:val="30"/>
                <w:szCs w:val="30"/>
              </w:rPr>
              <w:t>1</w:t>
            </w:r>
          </w:p>
        </w:tc>
        <w:tc>
          <w:tcPr>
            <w:tcW w:w="7229" w:type="dxa"/>
          </w:tcPr>
          <w:p w:rsidR="004E111F" w:rsidRPr="004E111F" w:rsidRDefault="004E111F" w:rsidP="004E111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长城新媒体集团</w:t>
            </w:r>
          </w:p>
        </w:tc>
        <w:tc>
          <w:tcPr>
            <w:tcW w:w="5670" w:type="dxa"/>
          </w:tcPr>
          <w:p w:rsidR="004E111F" w:rsidRPr="004E111F" w:rsidRDefault="004E111F" w:rsidP="004E111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韩绍君、贾芳、周宏彩、李兴双、张健</w:t>
            </w:r>
          </w:p>
        </w:tc>
      </w:tr>
      <w:tr w:rsidR="004E111F" w:rsidTr="004E111F">
        <w:tc>
          <w:tcPr>
            <w:tcW w:w="959" w:type="dxa"/>
          </w:tcPr>
          <w:p w:rsidR="004E111F" w:rsidRPr="004E111F" w:rsidRDefault="004E111F" w:rsidP="004E11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E111F">
              <w:rPr>
                <w:rFonts w:ascii="仿宋" w:eastAsia="仿宋" w:hAnsi="仿宋" w:hint="eastAsia"/>
                <w:b/>
                <w:sz w:val="30"/>
                <w:szCs w:val="30"/>
              </w:rPr>
              <w:t>2</w:t>
            </w:r>
          </w:p>
        </w:tc>
        <w:tc>
          <w:tcPr>
            <w:tcW w:w="7229" w:type="dxa"/>
          </w:tcPr>
          <w:p w:rsidR="004E111F" w:rsidRPr="004E111F" w:rsidRDefault="004E111F" w:rsidP="004E111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河北广播电视台总编室</w:t>
            </w:r>
          </w:p>
        </w:tc>
        <w:tc>
          <w:tcPr>
            <w:tcW w:w="5670" w:type="dxa"/>
          </w:tcPr>
          <w:p w:rsidR="004E111F" w:rsidRDefault="004E111F" w:rsidP="004E111F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王成树、张国锋、严红、王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蛰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龙、</w:t>
            </w:r>
          </w:p>
          <w:p w:rsidR="004E111F" w:rsidRPr="004E111F" w:rsidRDefault="004E111F" w:rsidP="004E111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王南、李叶昆、曲玲、沈晓丽</w:t>
            </w:r>
          </w:p>
        </w:tc>
      </w:tr>
      <w:tr w:rsidR="004E111F" w:rsidTr="004E111F">
        <w:tc>
          <w:tcPr>
            <w:tcW w:w="959" w:type="dxa"/>
          </w:tcPr>
          <w:p w:rsidR="004E111F" w:rsidRPr="004E111F" w:rsidRDefault="004E111F" w:rsidP="004E11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E111F">
              <w:rPr>
                <w:rFonts w:ascii="仿宋" w:eastAsia="仿宋" w:hAnsi="仿宋" w:hint="eastAsia"/>
                <w:b/>
                <w:sz w:val="30"/>
                <w:szCs w:val="30"/>
              </w:rPr>
              <w:t>3</w:t>
            </w:r>
          </w:p>
        </w:tc>
        <w:tc>
          <w:tcPr>
            <w:tcW w:w="7229" w:type="dxa"/>
          </w:tcPr>
          <w:p w:rsidR="004E111F" w:rsidRPr="004E111F" w:rsidRDefault="004E111F" w:rsidP="004E111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燕赵都市报</w:t>
            </w:r>
            <w:r w:rsidR="00147AE0">
              <w:rPr>
                <w:rFonts w:ascii="仿宋" w:eastAsia="仿宋" w:hAnsi="仿宋" w:hint="eastAsia"/>
                <w:sz w:val="30"/>
                <w:szCs w:val="30"/>
              </w:rPr>
              <w:t>社</w:t>
            </w:r>
          </w:p>
        </w:tc>
        <w:tc>
          <w:tcPr>
            <w:tcW w:w="5670" w:type="dxa"/>
          </w:tcPr>
          <w:p w:rsidR="004E111F" w:rsidRPr="004E111F" w:rsidRDefault="004E111F" w:rsidP="004E111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王宏丽、宗苗淼、蔡艳荣、李春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炜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、王萌</w:t>
            </w:r>
          </w:p>
        </w:tc>
      </w:tr>
      <w:tr w:rsidR="004E111F" w:rsidTr="004E111F">
        <w:tc>
          <w:tcPr>
            <w:tcW w:w="959" w:type="dxa"/>
          </w:tcPr>
          <w:p w:rsidR="004E111F" w:rsidRPr="004E111F" w:rsidRDefault="004E111F" w:rsidP="004E11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E111F">
              <w:rPr>
                <w:rFonts w:ascii="仿宋" w:eastAsia="仿宋" w:hAnsi="仿宋" w:hint="eastAsia"/>
                <w:b/>
                <w:sz w:val="30"/>
                <w:szCs w:val="30"/>
              </w:rPr>
              <w:t>4</w:t>
            </w:r>
          </w:p>
        </w:tc>
        <w:tc>
          <w:tcPr>
            <w:tcW w:w="7229" w:type="dxa"/>
          </w:tcPr>
          <w:p w:rsidR="004E111F" w:rsidRDefault="004E111F" w:rsidP="004E111F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秦皇岛市旅游委员会、秦皇岛市新闻工作者协会、</w:t>
            </w:r>
          </w:p>
          <w:p w:rsidR="004E111F" w:rsidRPr="004E111F" w:rsidRDefault="004E111F" w:rsidP="004E111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秦皇岛日报</w:t>
            </w:r>
            <w:r w:rsidR="00147AE0">
              <w:rPr>
                <w:rFonts w:ascii="仿宋" w:eastAsia="仿宋" w:hAnsi="仿宋" w:hint="eastAsia"/>
                <w:sz w:val="30"/>
                <w:szCs w:val="30"/>
              </w:rPr>
              <w:t>社</w:t>
            </w:r>
          </w:p>
        </w:tc>
        <w:tc>
          <w:tcPr>
            <w:tcW w:w="5670" w:type="dxa"/>
          </w:tcPr>
          <w:p w:rsidR="004E111F" w:rsidRPr="004E111F" w:rsidRDefault="004E111F" w:rsidP="004E111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王智慧、李晓青、康松乔、李宏伟、冷雪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傅春秘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、包国忠</w:t>
            </w:r>
          </w:p>
        </w:tc>
      </w:tr>
      <w:tr w:rsidR="004E111F" w:rsidTr="004E111F">
        <w:tc>
          <w:tcPr>
            <w:tcW w:w="959" w:type="dxa"/>
          </w:tcPr>
          <w:p w:rsidR="004E111F" w:rsidRPr="004E111F" w:rsidRDefault="004E111F" w:rsidP="004E11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E111F">
              <w:rPr>
                <w:rFonts w:ascii="仿宋" w:eastAsia="仿宋" w:hAnsi="仿宋" w:hint="eastAsia"/>
                <w:b/>
                <w:sz w:val="30"/>
                <w:szCs w:val="30"/>
              </w:rPr>
              <w:t>5</w:t>
            </w:r>
          </w:p>
        </w:tc>
        <w:tc>
          <w:tcPr>
            <w:tcW w:w="7229" w:type="dxa"/>
          </w:tcPr>
          <w:p w:rsidR="004E111F" w:rsidRPr="004E111F" w:rsidRDefault="004E111F" w:rsidP="004E111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保定市旅游发展委员会、 保定市新闻工作者协会、保定日报</w:t>
            </w:r>
          </w:p>
        </w:tc>
        <w:tc>
          <w:tcPr>
            <w:tcW w:w="5670" w:type="dxa"/>
          </w:tcPr>
          <w:p w:rsidR="004E111F" w:rsidRDefault="004E111F" w:rsidP="004E111F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张媛、赵志敏、席晓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婧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、赵丰民、</w:t>
            </w:r>
          </w:p>
          <w:p w:rsidR="004E111F" w:rsidRPr="004E111F" w:rsidRDefault="004E111F" w:rsidP="004E111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丁咏静</w:t>
            </w:r>
            <w:proofErr w:type="gramEnd"/>
          </w:p>
        </w:tc>
      </w:tr>
    </w:tbl>
    <w:p w:rsidR="004E111F" w:rsidRDefault="004E111F" w:rsidP="004E111F"/>
    <w:p w:rsidR="004E111F" w:rsidRPr="004E111F" w:rsidRDefault="004E111F" w:rsidP="004E111F"/>
    <w:sectPr w:rsidR="004E111F" w:rsidRPr="004E111F" w:rsidSect="004E111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869" w:rsidRDefault="00F31869" w:rsidP="004E111F">
      <w:pPr>
        <w:spacing w:after="0"/>
      </w:pPr>
      <w:r>
        <w:separator/>
      </w:r>
    </w:p>
  </w:endnote>
  <w:endnote w:type="continuationSeparator" w:id="0">
    <w:p w:rsidR="00F31869" w:rsidRDefault="00F31869" w:rsidP="004E11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869" w:rsidRDefault="00F31869" w:rsidP="004E111F">
      <w:pPr>
        <w:spacing w:after="0"/>
      </w:pPr>
      <w:r>
        <w:separator/>
      </w:r>
    </w:p>
  </w:footnote>
  <w:footnote w:type="continuationSeparator" w:id="0">
    <w:p w:rsidR="00F31869" w:rsidRDefault="00F31869" w:rsidP="004E111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111F"/>
    <w:rsid w:val="00147AE0"/>
    <w:rsid w:val="00173072"/>
    <w:rsid w:val="00323B43"/>
    <w:rsid w:val="003D37D8"/>
    <w:rsid w:val="004358AB"/>
    <w:rsid w:val="004E111F"/>
    <w:rsid w:val="008B7726"/>
    <w:rsid w:val="00BC013E"/>
    <w:rsid w:val="00F3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111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111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111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111F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4E1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2018-03-28T08:03:00Z</dcterms:created>
  <dcterms:modified xsi:type="dcterms:W3CDTF">2018-03-28T09:08:00Z</dcterms:modified>
</cp:coreProperties>
</file>