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河北省第三届（邢台）园林博览会吉祥物征集申报表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418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报 人</w:t>
            </w:r>
          </w:p>
        </w:tc>
        <w:tc>
          <w:tcPr>
            <w:tcW w:w="170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作者单位</w:t>
            </w:r>
          </w:p>
        </w:tc>
        <w:tc>
          <w:tcPr>
            <w:tcW w:w="460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7724" w:type="dxa"/>
            <w:gridSpan w:val="3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170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605" w:type="dxa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70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60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况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介</w:t>
            </w:r>
          </w:p>
        </w:tc>
        <w:tc>
          <w:tcPr>
            <w:tcW w:w="7724" w:type="dxa"/>
            <w:gridSpan w:val="3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评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见</w:t>
            </w:r>
          </w:p>
        </w:tc>
        <w:tc>
          <w:tcPr>
            <w:tcW w:w="7724" w:type="dxa"/>
            <w:gridSpan w:val="3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评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选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结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果</w:t>
            </w:r>
          </w:p>
        </w:tc>
        <w:tc>
          <w:tcPr>
            <w:tcW w:w="7724" w:type="dxa"/>
            <w:gridSpan w:val="3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</w:t>
            </w:r>
          </w:p>
        </w:tc>
        <w:tc>
          <w:tcPr>
            <w:tcW w:w="7724" w:type="dxa"/>
            <w:gridSpan w:val="3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AD"/>
    <w:rsid w:val="0018241E"/>
    <w:rsid w:val="00492A52"/>
    <w:rsid w:val="00683A49"/>
    <w:rsid w:val="006C1EC0"/>
    <w:rsid w:val="007F319A"/>
    <w:rsid w:val="00C331B4"/>
    <w:rsid w:val="00DA56BA"/>
    <w:rsid w:val="00DC3156"/>
    <w:rsid w:val="00F462AD"/>
    <w:rsid w:val="00FB6F15"/>
    <w:rsid w:val="00FD15E7"/>
    <w:rsid w:val="1FDF4ABE"/>
    <w:rsid w:val="31B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6</Pages>
  <Words>292</Words>
  <Characters>1668</Characters>
  <Lines>13</Lines>
  <Paragraphs>3</Paragraphs>
  <TotalTime>1</TotalTime>
  <ScaleCrop>false</ScaleCrop>
  <LinksUpToDate>false</LinksUpToDate>
  <CharactersWithSpaces>1957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2018-10-15T01:15:00Z</dcterms:created>
  <dc:creator>XiaZaiMa.COM</dc:creator>
  <cp:lastModifiedBy>lenovo</cp:lastModifiedBy>
  <dcterms:modified xsi:type="dcterms:W3CDTF">2018-10-15T02:40:53Z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