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widowControl/>
        <w:spacing w:before="0" w:beforeAutospacing="0" w:after="0" w:afterAutospacing="0" w:line="600" w:lineRule="exact"/>
        <w:jc w:val="both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附件：</w:t>
      </w:r>
    </w:p>
    <w:p>
      <w:pPr>
        <w:pStyle w:val="3"/>
        <w:widowControl/>
        <w:spacing w:before="0" w:beforeAutospacing="0" w:after="0" w:afterAutospacing="0" w:line="600" w:lineRule="exact"/>
        <w:jc w:val="center"/>
        <w:rPr>
          <w:rFonts w:hint="eastAsia" w:ascii="方正小标宋简体" w:eastAsia="方正小标宋简体" w:cs="Arial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Arial"/>
          <w:color w:val="000000"/>
          <w:sz w:val="44"/>
          <w:szCs w:val="44"/>
        </w:rPr>
        <w:t>河北省12345政府服务热线</w:t>
      </w:r>
    </w:p>
    <w:p>
      <w:pPr>
        <w:pStyle w:val="3"/>
        <w:widowControl/>
        <w:spacing w:before="0" w:beforeAutospacing="0" w:after="0" w:afterAutospacing="0" w:line="600" w:lineRule="exact"/>
        <w:jc w:val="center"/>
        <w:rPr>
          <w:rFonts w:hint="eastAsia" w:ascii="方正小标宋简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eastAsia="方正小标宋简体" w:cs="Arial"/>
          <w:color w:val="000000"/>
          <w:sz w:val="44"/>
          <w:szCs w:val="44"/>
        </w:rPr>
        <w:t>标识征集报名表</w:t>
      </w:r>
    </w:p>
    <w:bookmarkEnd w:id="0"/>
    <w:tbl>
      <w:tblPr>
        <w:tblStyle w:val="5"/>
        <w:tblW w:w="883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008"/>
        <w:gridCol w:w="47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37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方正楷体_GBK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应征者姓名：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837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证件类型：□身份证□护照□军官证□其他</w:t>
            </w:r>
          </w:p>
          <w:p>
            <w:pPr>
              <w:spacing w:line="480" w:lineRule="exact"/>
              <w:rPr>
                <w:rFonts w:hint="eastAsia" w:ascii="方正楷体_GBK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证件号码：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3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国籍：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城市：</w:t>
            </w:r>
          </w:p>
        </w:tc>
        <w:tc>
          <w:tcPr>
            <w:tcW w:w="4791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37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通讯地址及邮政编码：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04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4791" w:type="dxa"/>
            <w:vMerge w:val="restart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传真：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404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手机：</w:t>
            </w:r>
          </w:p>
        </w:tc>
        <w:tc>
          <w:tcPr>
            <w:tcW w:w="4791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404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应征作品内含文件：</w:t>
            </w:r>
          </w:p>
          <w:p>
            <w:pPr>
              <w:spacing w:line="480" w:lineRule="exact"/>
              <w:ind w:firstLine="320" w:firstLineChars="100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□标志设计共____稿</w:t>
            </w:r>
          </w:p>
          <w:p>
            <w:pPr>
              <w:spacing w:line="480" w:lineRule="exact"/>
              <w:ind w:firstLine="320" w:firstLineChars="100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□设计说明</w:t>
            </w:r>
          </w:p>
          <w:p>
            <w:pPr>
              <w:spacing w:line="480" w:lineRule="exact"/>
              <w:ind w:firstLine="320" w:firstLineChars="100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□报名表</w:t>
            </w:r>
          </w:p>
          <w:p>
            <w:pPr>
              <w:spacing w:line="480" w:lineRule="exact"/>
              <w:ind w:firstLine="320" w:firstLineChars="100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□其他文件</w:t>
            </w:r>
          </w:p>
        </w:tc>
        <w:tc>
          <w:tcPr>
            <w:tcW w:w="4791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创作者：（请写明所有创作者的姓名或名称，并自行排序）</w:t>
            </w:r>
          </w:p>
          <w:p>
            <w:pPr>
              <w:spacing w:line="480" w:lineRule="exact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837" w:type="dxa"/>
            <w:gridSpan w:val="3"/>
            <w:noWrap w:val="0"/>
            <w:vAlign w:val="top"/>
          </w:tcPr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我承诺：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我已阅读并理解、接受《河北省12345政府服务热线标识征集公告》的规定和相关活动规则，保证所填事项属实。我同意河北政务服务网在本次征集活动中使用本人填写在本《报名表》中的信息。</w:t>
            </w:r>
          </w:p>
          <w:p>
            <w:pPr>
              <w:spacing w:before="156" w:beforeLines="50" w:after="156" w:afterLines="50" w:line="480" w:lineRule="exact"/>
              <w:ind w:firstLine="640" w:firstLineChars="200"/>
              <w:rPr>
                <w:rFonts w:hint="eastAsia" w:ascii="方正楷体_GBK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签名：                 填表日期：</w:t>
            </w:r>
          </w:p>
        </w:tc>
      </w:tr>
    </w:tbl>
    <w:p>
      <w:pPr>
        <w:pStyle w:val="3"/>
        <w:widowControl/>
        <w:spacing w:before="0" w:beforeAutospacing="0" w:after="0" w:afterAutospacing="0" w:line="600" w:lineRule="exact"/>
        <w:ind w:firstLine="640"/>
        <w:jc w:val="both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注意事项：1、如应征者不具有完全民事行为能力，须由应征者的监护人在签名栏附签；2、如应征者为机构，须由授权代表签署并盖单位公章。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right="2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left="210" w:right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right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right="2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E4E21"/>
    <w:rsid w:val="729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spacing w:line="400" w:lineRule="atLeast"/>
      <w:ind w:left="320" w:leftChars="100" w:right="320" w:rightChars="100"/>
    </w:pPr>
    <w:rPr>
      <w:snapToGrid w:val="0"/>
      <w:kern w:val="0"/>
      <w:sz w:val="28"/>
      <w:szCs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2020-03-25T05:26:00Z</dcterms:created>
  <dc:creator>lihongxia</dc:creator>
  <cp:lastModifiedBy>lihongxia</cp:lastModifiedBy>
  <dcterms:modified xsi:type="dcterms:W3CDTF">2020-03-25T05:27:29Z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