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right="0" w:rightChars="0"/>
        <w:jc w:val="center"/>
        <w:textAlignment w:val="auto"/>
        <w:rPr>
          <w:rFonts w:hint="eastAsia" w:ascii="华文中宋" w:hAnsi="华文中宋" w:eastAsia="华文中宋" w:cs="华文中宋"/>
          <w:b/>
          <w:bCs/>
          <w:color w:val="auto"/>
          <w:sz w:val="44"/>
          <w:szCs w:val="44"/>
          <w:u w:val="none"/>
          <w:lang w:eastAsia="zh-CN"/>
        </w:rPr>
      </w:pPr>
      <w:r>
        <w:rPr>
          <w:rFonts w:hint="eastAsia" w:ascii="华文中宋" w:hAnsi="华文中宋" w:eastAsia="华文中宋" w:cs="华文中宋"/>
          <w:b/>
          <w:bCs/>
          <w:color w:val="auto"/>
          <w:sz w:val="44"/>
          <w:szCs w:val="44"/>
          <w:u w:val="none"/>
          <w:lang w:eastAsia="zh-CN"/>
        </w:rPr>
        <w:t>长城新媒体集团</w:t>
      </w:r>
      <w:r>
        <w:rPr>
          <w:rFonts w:hint="eastAsia" w:ascii="华文中宋" w:hAnsi="华文中宋" w:eastAsia="华文中宋" w:cs="华文中宋"/>
          <w:b/>
          <w:bCs/>
          <w:color w:val="auto"/>
          <w:sz w:val="44"/>
          <w:szCs w:val="44"/>
          <w:u w:val="none"/>
          <w:lang w:val="en-US" w:eastAsia="zh-CN"/>
        </w:rPr>
        <w:t>有限公司</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right="0" w:rightChars="0"/>
        <w:jc w:val="center"/>
        <w:textAlignment w:val="auto"/>
        <w:rPr>
          <w:rFonts w:hint="default" w:ascii="华文中宋" w:hAnsi="华文中宋" w:eastAsia="华文中宋" w:cs="华文中宋"/>
          <w:b/>
          <w:bCs/>
          <w:color w:val="auto"/>
          <w:sz w:val="44"/>
          <w:szCs w:val="44"/>
          <w:u w:val="none"/>
          <w:lang w:val="en-US" w:eastAsia="zh-CN"/>
        </w:rPr>
      </w:pPr>
      <w:r>
        <w:rPr>
          <w:rFonts w:hint="eastAsia" w:ascii="华文中宋" w:hAnsi="华文中宋" w:eastAsia="华文中宋" w:cs="华文中宋"/>
          <w:b/>
          <w:bCs/>
          <w:color w:val="auto"/>
          <w:sz w:val="44"/>
          <w:szCs w:val="44"/>
          <w:u w:val="none"/>
          <w:lang w:val="en-US" w:eastAsia="zh-CN"/>
        </w:rPr>
        <w:t>2020年科（组）长公开</w:t>
      </w:r>
      <w:r>
        <w:rPr>
          <w:rFonts w:hint="eastAsia" w:ascii="华文中宋" w:hAnsi="华文中宋" w:eastAsia="华文中宋" w:cs="华文中宋"/>
          <w:b/>
          <w:bCs/>
          <w:color w:val="auto"/>
          <w:sz w:val="44"/>
          <w:szCs w:val="44"/>
          <w:u w:val="none"/>
          <w:lang w:eastAsia="zh-CN"/>
        </w:rPr>
        <w:t>竞聘</w:t>
      </w:r>
      <w:r>
        <w:rPr>
          <w:rFonts w:hint="eastAsia" w:ascii="华文中宋" w:hAnsi="华文中宋" w:eastAsia="华文中宋" w:cs="华文中宋"/>
          <w:b/>
          <w:bCs/>
          <w:color w:val="auto"/>
          <w:sz w:val="44"/>
          <w:szCs w:val="44"/>
          <w:u w:val="none"/>
          <w:lang w:val="en-US" w:eastAsia="zh-CN"/>
        </w:rPr>
        <w:t>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仿宋"/>
          <w:color w:val="auto"/>
          <w:kern w:val="2"/>
          <w:sz w:val="32"/>
          <w:szCs w:val="32"/>
          <w:u w:val="none"/>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仿宋"/>
          <w:color w:val="auto"/>
          <w:kern w:val="2"/>
          <w:sz w:val="32"/>
          <w:szCs w:val="32"/>
          <w:u w:val="none"/>
          <w:shd w:val="clear" w:color="auto" w:fill="FFFFFF"/>
        </w:rPr>
      </w:pPr>
      <w:r>
        <w:rPr>
          <w:rFonts w:hint="eastAsia" w:ascii="仿宋" w:hAnsi="仿宋" w:eastAsia="仿宋" w:cs="仿宋"/>
          <w:color w:val="auto"/>
          <w:kern w:val="2"/>
          <w:sz w:val="32"/>
          <w:szCs w:val="32"/>
          <w:u w:val="none"/>
          <w:shd w:val="clear" w:color="auto" w:fill="FFFFFF"/>
        </w:rPr>
        <w:t>长城新媒体集团是由河北省委宣传部领导的河北省第一家以互联网为主体的新媒体集团，河北省三大主流媒体之一，省属文化类一级企业。目前，集团主要建设运营的“学习强国”河北学习平台、全省县级融媒体中心省级平台冀云·融媒体平台，分别是省内用户数量最多、覆盖范围最广的媒体平台，同时拥有长城网、“长城24小时”客户端、河北经济日报、户外电子大屏等全媒体传播平台，是河北省新媒体传播及技术引领的“排头兵”。在加快推进媒体深度融合进程中，集团以“平台型媒体”建设为主导理念，致力打造具有强大影响力的主流舆论阵地、超强辐射力的综合服务平台、广泛聚合力的区域信息枢纽，努力构建“新闻+政务服务商务”智融生态系统，努力建设全国一流的新型主流媒体集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仿宋" w:hAnsi="仿宋" w:eastAsia="仿宋" w:cs="仿宋"/>
          <w:b w:val="0"/>
          <w:color w:val="auto"/>
          <w:kern w:val="0"/>
          <w:sz w:val="32"/>
          <w:szCs w:val="32"/>
          <w:u w:val="none"/>
          <w:lang w:val="en-US" w:eastAsia="zh-CN" w:bidi="ar-SA"/>
        </w:rPr>
      </w:pPr>
      <w:r>
        <w:rPr>
          <w:rFonts w:hint="eastAsia" w:ascii="仿宋" w:hAnsi="仿宋" w:eastAsia="仿宋" w:cs="仿宋"/>
          <w:color w:val="auto"/>
          <w:kern w:val="2"/>
          <w:sz w:val="32"/>
          <w:szCs w:val="32"/>
          <w:u w:val="none"/>
          <w:shd w:val="clear" w:color="auto" w:fill="FFFFFF"/>
          <w:lang w:val="en-US" w:eastAsia="zh-CN"/>
        </w:rPr>
        <w:t>根据中共中央办公厅、国务院办公厅印发的《关于加快推进媒体深度融合发展的意见》</w:t>
      </w:r>
      <w:r>
        <w:rPr>
          <w:rFonts w:hint="eastAsia" w:ascii="仿宋" w:hAnsi="仿宋" w:eastAsia="仿宋"/>
          <w:color w:val="auto"/>
          <w:sz w:val="32"/>
          <w:szCs w:val="32"/>
          <w:u w:val="none"/>
          <w:lang w:val="en-US" w:eastAsia="zh-CN"/>
        </w:rPr>
        <w:t>，</w:t>
      </w:r>
      <w:r>
        <w:rPr>
          <w:rFonts w:hint="eastAsia" w:ascii="仿宋" w:hAnsi="仿宋" w:eastAsia="仿宋" w:cs="仿宋"/>
          <w:b w:val="0"/>
          <w:color w:val="auto"/>
          <w:kern w:val="0"/>
          <w:sz w:val="32"/>
          <w:szCs w:val="32"/>
          <w:u w:val="none"/>
          <w:lang w:val="en-US" w:eastAsia="zh-CN" w:bidi="ar-SA"/>
        </w:rPr>
        <w:t>为进一步加快推进媒体深度融合，不断巩固壮大主流舆论阵地，建设全媒体人才队伍，着力打造一支政治过硬、本领高强、求实创新、能打胜仗的全媒体人才</w:t>
      </w:r>
      <w:r>
        <w:rPr>
          <w:rFonts w:hint="default" w:ascii="仿宋" w:hAnsi="仿宋" w:eastAsia="仿宋" w:cs="仿宋"/>
          <w:b w:val="0"/>
          <w:color w:val="auto"/>
          <w:kern w:val="0"/>
          <w:sz w:val="32"/>
          <w:szCs w:val="32"/>
          <w:u w:val="none"/>
          <w:lang w:val="en-US" w:eastAsia="zh-CN" w:bidi="ar-SA"/>
        </w:rPr>
        <w:t>队伍</w:t>
      </w:r>
      <w:r>
        <w:rPr>
          <w:rFonts w:hint="eastAsia" w:ascii="仿宋" w:hAnsi="仿宋" w:eastAsia="仿宋" w:cs="仿宋"/>
          <w:b w:val="0"/>
          <w:color w:val="auto"/>
          <w:kern w:val="0"/>
          <w:sz w:val="32"/>
          <w:szCs w:val="32"/>
          <w:u w:val="none"/>
          <w:lang w:val="en-US" w:eastAsia="zh-CN" w:bidi="ar-SA"/>
        </w:rPr>
        <w:t>，长城新媒体集团现面向全国公开招聘100名科（组）长。现将有关事项公告如下：</w:t>
      </w:r>
    </w:p>
    <w:p>
      <w:pPr>
        <w:pStyle w:val="2"/>
        <w:keepNext w:val="0"/>
        <w:keepLines w:val="0"/>
        <w:pageBreakBefore w:val="0"/>
        <w:kinsoku/>
        <w:wordWrap/>
        <w:overflowPunct/>
        <w:topLinePunct w:val="0"/>
        <w:autoSpaceDE/>
        <w:autoSpaceDN/>
        <w:bidi w:val="0"/>
        <w:adjustRightInd/>
        <w:snapToGrid/>
        <w:spacing w:beforeAutospacing="0" w:afterAutospacing="0" w:line="640" w:lineRule="exact"/>
        <w:ind w:left="0" w:leftChars="0" w:firstLine="640" w:firstLineChars="200"/>
        <w:textAlignment w:val="auto"/>
        <w:rPr>
          <w:rFonts w:hint="default"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一、竞聘岗位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40" w:lineRule="exact"/>
        <w:ind w:right="0" w:rightChars="0" w:firstLine="640" w:firstLineChars="200"/>
        <w:jc w:val="both"/>
        <w:textAlignment w:val="auto"/>
        <w:outlineLvl w:val="9"/>
        <w:rPr>
          <w:rFonts w:hint="default" w:ascii="仿宋" w:hAnsi="仿宋" w:eastAsia="仿宋" w:cs="仿宋"/>
          <w:b w:val="0"/>
          <w:bCs w:val="0"/>
          <w:color w:val="auto"/>
          <w:sz w:val="32"/>
          <w:szCs w:val="32"/>
          <w:u w:val="none"/>
          <w:lang w:val="en-US" w:eastAsia="zh-CN"/>
        </w:rPr>
      </w:pPr>
      <w:bookmarkStart w:id="0" w:name="_GoBack"/>
      <w:r>
        <w:rPr>
          <w:rFonts w:hint="eastAsia" w:ascii="仿宋" w:hAnsi="仿宋" w:eastAsia="仿宋" w:cs="仿宋"/>
          <w:b w:val="0"/>
          <w:bCs w:val="0"/>
          <w:color w:val="auto"/>
          <w:sz w:val="32"/>
          <w:szCs w:val="32"/>
          <w:u w:val="none"/>
          <w:lang w:val="en-US" w:eastAsia="zh-CN"/>
        </w:rPr>
        <w:t>此次竞聘涉及职能部门、采编部门、技术部门、记者站、</w:t>
      </w:r>
      <w:bookmarkEnd w:id="0"/>
      <w:r>
        <w:rPr>
          <w:rFonts w:hint="eastAsia" w:ascii="仿宋" w:hAnsi="仿宋" w:eastAsia="仿宋" w:cs="仿宋"/>
          <w:b w:val="0"/>
          <w:bCs w:val="0"/>
          <w:color w:val="auto"/>
          <w:sz w:val="32"/>
          <w:szCs w:val="32"/>
          <w:u w:val="none"/>
          <w:lang w:val="en-US" w:eastAsia="zh-CN"/>
        </w:rPr>
        <w:t>经营性公司等部门（单位）的相关岗位百余个。</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40" w:lineRule="exact"/>
        <w:ind w:right="0" w:rightChars="0" w:firstLine="640"/>
        <w:jc w:val="both"/>
        <w:textAlignment w:val="auto"/>
        <w:outlineLvl w:val="9"/>
        <w:rPr>
          <w:rFonts w:hint="eastAsia"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val="en-US" w:eastAsia="zh-CN"/>
        </w:rPr>
        <w:t>岗位设置情况详见附件。</w:t>
      </w:r>
    </w:p>
    <w:p>
      <w:pPr>
        <w:pStyle w:val="2"/>
        <w:keepNext w:val="0"/>
        <w:keepLines w:val="0"/>
        <w:pageBreakBefore w:val="0"/>
        <w:kinsoku/>
        <w:wordWrap/>
        <w:overflowPunct/>
        <w:topLinePunct w:val="0"/>
        <w:autoSpaceDE/>
        <w:autoSpaceDN/>
        <w:bidi w:val="0"/>
        <w:adjustRightInd/>
        <w:snapToGrid/>
        <w:spacing w:beforeAutospacing="0" w:afterAutospacing="0" w:line="640" w:lineRule="exact"/>
        <w:ind w:left="0" w:leftChars="0" w:firstLine="640" w:firstLineChars="200"/>
        <w:textAlignment w:val="auto"/>
        <w:rPr>
          <w:rFonts w:hint="eastAsia"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二、竞聘条件</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40" w:lineRule="exact"/>
        <w:ind w:left="480" w:leftChars="0" w:right="0" w:rightChars="0" w:firstLine="0" w:firstLineChars="0"/>
        <w:jc w:val="both"/>
        <w:textAlignment w:val="auto"/>
        <w:outlineLvl w:val="9"/>
        <w:rPr>
          <w:rFonts w:hint="eastAsia" w:ascii="楷体" w:hAnsi="楷体" w:eastAsia="楷体" w:cs="楷体"/>
          <w:b/>
          <w:bCs/>
          <w:color w:val="auto"/>
          <w:sz w:val="32"/>
          <w:szCs w:val="32"/>
          <w:u w:val="none"/>
          <w:lang w:val="en-US" w:eastAsia="zh-CN"/>
        </w:rPr>
      </w:pPr>
      <w:r>
        <w:rPr>
          <w:rFonts w:hint="eastAsia" w:ascii="楷体" w:hAnsi="楷体" w:eastAsia="楷体" w:cs="楷体"/>
          <w:b/>
          <w:bCs/>
          <w:color w:val="auto"/>
          <w:sz w:val="32"/>
          <w:szCs w:val="32"/>
          <w:u w:val="none"/>
          <w:lang w:val="en-US" w:eastAsia="zh-CN"/>
        </w:rPr>
        <w:t>基本条件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40" w:lineRule="exact"/>
        <w:ind w:right="0" w:rightChars="0" w:firstLine="640" w:firstLineChars="200"/>
        <w:jc w:val="both"/>
        <w:textAlignment w:val="auto"/>
        <w:outlineLvl w:val="9"/>
        <w:rPr>
          <w:rFonts w:hint="default" w:ascii="仿宋" w:hAnsi="仿宋" w:eastAsia="仿宋"/>
          <w:color w:val="auto"/>
          <w:sz w:val="32"/>
          <w:szCs w:val="32"/>
          <w:u w:val="none"/>
          <w:shd w:val="solid" w:color="FFFFFF" w:fill="auto"/>
          <w:lang w:val="en-US" w:eastAsia="zh-CN"/>
        </w:rPr>
      </w:pPr>
      <w:r>
        <w:rPr>
          <w:rFonts w:hint="eastAsia" w:ascii="仿宋" w:hAnsi="仿宋" w:eastAsia="仿宋"/>
          <w:color w:val="auto"/>
          <w:sz w:val="32"/>
          <w:szCs w:val="32"/>
          <w:u w:val="none"/>
          <w:shd w:val="solid" w:color="FFFFFF" w:fill="auto"/>
          <w:lang w:val="en-US" w:eastAsia="zh-CN"/>
        </w:rPr>
        <w:t>1.具有较高的政治素质。能够自觉增强</w:t>
      </w:r>
      <w:r>
        <w:rPr>
          <w:rFonts w:hint="eastAsia" w:ascii="仿宋" w:hAnsi="仿宋" w:eastAsia="仿宋"/>
          <w:color w:val="auto"/>
          <w:sz w:val="32"/>
          <w:szCs w:val="32"/>
          <w:u w:val="none"/>
          <w:shd w:val="solid" w:color="FFFFFF" w:fill="auto"/>
          <w:lang w:eastAsia="zh-CN"/>
        </w:rPr>
        <w:t>“四个意识”，坚定“四个自信”，</w:t>
      </w:r>
      <w:r>
        <w:rPr>
          <w:rFonts w:hint="eastAsia" w:ascii="仿宋" w:hAnsi="仿宋" w:eastAsia="仿宋"/>
          <w:color w:val="auto"/>
          <w:sz w:val="32"/>
          <w:szCs w:val="32"/>
          <w:u w:val="none"/>
          <w:shd w:val="solid" w:color="FFFFFF" w:fill="auto"/>
          <w:lang w:val="en-US" w:eastAsia="zh-CN"/>
        </w:rPr>
        <w:t>做到“两个维护”，始终在思想上政治上行动上同党中央保持高度一致，信念坚定，敢于担当。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40" w:lineRule="exact"/>
        <w:ind w:right="0" w:rightChars="0" w:firstLine="640" w:firstLineChars="200"/>
        <w:jc w:val="both"/>
        <w:textAlignment w:val="auto"/>
        <w:outlineLvl w:val="9"/>
        <w:rPr>
          <w:rFonts w:hint="eastAsia" w:ascii="仿宋" w:hAnsi="仿宋" w:eastAsia="仿宋"/>
          <w:color w:val="auto"/>
          <w:sz w:val="32"/>
          <w:szCs w:val="32"/>
          <w:u w:val="none"/>
          <w:shd w:val="solid" w:color="FFFFFF" w:fill="auto"/>
          <w:lang w:val="en-US" w:eastAsia="zh-CN"/>
        </w:rPr>
      </w:pPr>
      <w:r>
        <w:rPr>
          <w:rFonts w:hint="eastAsia" w:ascii="仿宋" w:hAnsi="仿宋" w:eastAsia="仿宋"/>
          <w:color w:val="auto"/>
          <w:sz w:val="32"/>
          <w:szCs w:val="32"/>
          <w:u w:val="none"/>
          <w:shd w:val="solid" w:color="FFFFFF" w:fill="auto"/>
          <w:lang w:val="en-US" w:eastAsia="zh-CN"/>
        </w:rPr>
        <w:t>2.</w:t>
      </w:r>
      <w:r>
        <w:rPr>
          <w:rFonts w:hint="eastAsia" w:ascii="仿宋" w:hAnsi="仿宋" w:eastAsia="仿宋"/>
          <w:color w:val="auto"/>
          <w:sz w:val="32"/>
          <w:szCs w:val="32"/>
          <w:u w:val="none"/>
          <w:shd w:val="solid" w:color="FFFFFF" w:fill="auto"/>
          <w:lang w:eastAsia="zh-CN"/>
        </w:rPr>
        <w:t>清正廉洁，遵纪守法，作风正派。</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_GB2312" w:hAnsi="仿宋_GB2312" w:eastAsia="仿宋_GB2312" w:cs="仿宋_GB2312"/>
          <w:color w:val="auto"/>
          <w:sz w:val="32"/>
          <w:szCs w:val="32"/>
          <w:u w:val="none"/>
          <w:lang w:eastAsia="zh-CN"/>
        </w:rPr>
      </w:pPr>
      <w:r>
        <w:rPr>
          <w:rFonts w:hint="eastAsia" w:ascii="仿宋" w:hAnsi="仿宋" w:eastAsia="仿宋"/>
          <w:color w:val="auto"/>
          <w:sz w:val="32"/>
          <w:szCs w:val="32"/>
          <w:u w:val="none"/>
          <w:shd w:val="solid" w:color="FFFFFF" w:fill="auto"/>
          <w:lang w:val="en-US" w:eastAsia="zh-CN"/>
        </w:rPr>
        <w:t>3</w:t>
      </w:r>
      <w:r>
        <w:rPr>
          <w:rFonts w:hint="eastAsia" w:ascii="仿宋" w:hAnsi="仿宋" w:eastAsia="仿宋"/>
          <w:color w:val="auto"/>
          <w:sz w:val="32"/>
          <w:szCs w:val="32"/>
          <w:u w:val="none"/>
          <w:shd w:val="solid" w:color="FFFFFF" w:fill="auto"/>
        </w:rPr>
        <w:t>.</w:t>
      </w:r>
      <w:r>
        <w:rPr>
          <w:rFonts w:hint="eastAsia" w:ascii="仿宋_GB2312" w:hAnsi="仿宋_GB2312" w:eastAsia="仿宋_GB2312" w:cs="仿宋_GB2312"/>
          <w:color w:val="auto"/>
          <w:sz w:val="32"/>
          <w:szCs w:val="32"/>
          <w:u w:val="none"/>
          <w:lang w:eastAsia="zh-CN"/>
        </w:rPr>
        <w:t>具有较高的专业技术水平和业务素养。开拓创新意识强，有事业心，爱岗敬业，工作有思路，业绩突出。</w:t>
      </w:r>
    </w:p>
    <w:p>
      <w:pPr>
        <w:pStyle w:val="9"/>
        <w:keepNext w:val="0"/>
        <w:keepLines w:val="0"/>
        <w:pageBreakBefore w:val="0"/>
        <w:tabs>
          <w:tab w:val="left" w:pos="993"/>
        </w:tabs>
        <w:kinsoku/>
        <w:wordWrap/>
        <w:overflowPunct/>
        <w:topLinePunct w:val="0"/>
        <w:autoSpaceDE/>
        <w:autoSpaceDN/>
        <w:bidi w:val="0"/>
        <w:adjustRightInd/>
        <w:snapToGrid/>
        <w:spacing w:beforeAutospacing="0" w:afterAutospacing="0" w:line="640" w:lineRule="exact"/>
        <w:ind w:firstLine="640"/>
        <w:textAlignment w:val="auto"/>
        <w:rPr>
          <w:rFonts w:hint="eastAsia" w:ascii="仿宋_GB2312" w:hAnsi="仿宋_GB2312" w:eastAsia="仿宋_GB2312" w:cs="仿宋_GB2312"/>
          <w:color w:val="auto"/>
          <w:sz w:val="32"/>
          <w:szCs w:val="32"/>
          <w:u w:val="none"/>
          <w:lang w:val="en-US" w:eastAsia="zh-CN"/>
        </w:rPr>
      </w:pPr>
      <w:r>
        <w:rPr>
          <w:rFonts w:hint="eastAsia" w:ascii="仿宋" w:hAnsi="仿宋" w:eastAsia="仿宋"/>
          <w:color w:val="auto"/>
          <w:sz w:val="32"/>
          <w:szCs w:val="32"/>
          <w:u w:val="none"/>
          <w:shd w:val="solid" w:color="FFFFFF" w:fill="auto"/>
          <w:lang w:val="en-US" w:eastAsia="zh-CN"/>
        </w:rPr>
        <w:t>4</w:t>
      </w:r>
      <w:r>
        <w:rPr>
          <w:rFonts w:hint="eastAsia" w:ascii="仿宋" w:hAnsi="仿宋" w:eastAsia="仿宋"/>
          <w:color w:val="auto"/>
          <w:sz w:val="32"/>
          <w:szCs w:val="32"/>
          <w:u w:val="none"/>
          <w:shd w:val="solid" w:color="FFFFFF" w:fill="auto"/>
        </w:rPr>
        <w:t>.</w:t>
      </w:r>
      <w:r>
        <w:rPr>
          <w:rFonts w:hint="eastAsia" w:ascii="仿宋_GB2312" w:hAnsi="仿宋_GB2312" w:eastAsia="仿宋_GB2312" w:cs="仿宋_GB2312"/>
          <w:color w:val="auto"/>
          <w:sz w:val="32"/>
          <w:szCs w:val="32"/>
          <w:u w:val="none"/>
          <w:lang w:val="en-US" w:eastAsia="zh-CN"/>
        </w:rPr>
        <w:t>具有较强的工作能力和组织协调能力。公道正派，作风民主，善于团结同志，顾全大局。</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 w:hAnsi="仿宋" w:eastAsia="仿宋"/>
          <w:color w:val="auto"/>
          <w:sz w:val="32"/>
          <w:szCs w:val="32"/>
          <w:u w:val="none"/>
          <w:shd w:val="solid" w:color="FFFFFF" w:fill="auto"/>
          <w:lang w:val="en-US" w:eastAsia="zh-CN"/>
        </w:rPr>
      </w:pPr>
      <w:r>
        <w:rPr>
          <w:rFonts w:hint="eastAsia" w:ascii="仿宋" w:hAnsi="仿宋" w:eastAsia="仿宋"/>
          <w:color w:val="auto"/>
          <w:sz w:val="32"/>
          <w:szCs w:val="32"/>
          <w:u w:val="none"/>
          <w:shd w:val="solid" w:color="FFFFFF" w:fill="auto"/>
          <w:lang w:val="en-US" w:eastAsia="zh-CN"/>
        </w:rPr>
        <w:t>5.具有新媒体思维，热爱党的新闻事业，专业素质高，特别是新媒体专业技能较为突出。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40" w:lineRule="exact"/>
        <w:ind w:right="0" w:rightChars="0" w:firstLine="640" w:firstLineChars="200"/>
        <w:jc w:val="both"/>
        <w:textAlignment w:val="auto"/>
        <w:outlineLvl w:val="9"/>
        <w:rPr>
          <w:rFonts w:hint="eastAsia"/>
          <w:b w:val="0"/>
          <w:bCs w:val="0"/>
          <w:color w:val="auto"/>
          <w:u w:val="none"/>
          <w:lang w:eastAsia="zh-CN"/>
        </w:rPr>
      </w:pPr>
      <w:r>
        <w:rPr>
          <w:rFonts w:hint="eastAsia" w:ascii="仿宋" w:hAnsi="仿宋" w:eastAsia="仿宋"/>
          <w:b w:val="0"/>
          <w:bCs w:val="0"/>
          <w:color w:val="auto"/>
          <w:sz w:val="32"/>
          <w:szCs w:val="32"/>
          <w:u w:val="none"/>
          <w:shd w:val="solid" w:color="FFFFFF" w:fill="auto"/>
          <w:lang w:val="en-US" w:eastAsia="zh-CN"/>
        </w:rPr>
        <w:t>6.具有良好的心理素质，</w:t>
      </w:r>
      <w:r>
        <w:rPr>
          <w:rFonts w:hint="eastAsia" w:ascii="仿宋" w:hAnsi="仿宋" w:eastAsia="仿宋"/>
          <w:b w:val="0"/>
          <w:bCs w:val="0"/>
          <w:color w:val="auto"/>
          <w:sz w:val="32"/>
          <w:szCs w:val="32"/>
          <w:u w:val="none"/>
          <w:shd w:val="solid" w:color="FFFFFF" w:fill="auto"/>
          <w:lang w:eastAsia="zh-CN"/>
        </w:rPr>
        <w:t>身体健康。</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40" w:lineRule="exact"/>
        <w:ind w:left="480" w:leftChars="0" w:right="0" w:rightChars="0" w:firstLine="0" w:firstLineChars="0"/>
        <w:jc w:val="both"/>
        <w:textAlignment w:val="auto"/>
        <w:outlineLvl w:val="9"/>
        <w:rPr>
          <w:rFonts w:hint="eastAsia" w:ascii="楷体" w:hAnsi="楷体" w:eastAsia="楷体" w:cs="楷体"/>
          <w:b/>
          <w:bCs/>
          <w:color w:val="auto"/>
          <w:sz w:val="32"/>
          <w:szCs w:val="32"/>
          <w:u w:val="none"/>
          <w:lang w:val="en-US" w:eastAsia="zh-CN"/>
        </w:rPr>
      </w:pPr>
      <w:r>
        <w:rPr>
          <w:rFonts w:hint="eastAsia" w:ascii="楷体" w:hAnsi="楷体" w:eastAsia="楷体" w:cs="楷体"/>
          <w:b/>
          <w:bCs/>
          <w:color w:val="auto"/>
          <w:sz w:val="32"/>
          <w:szCs w:val="32"/>
          <w:u w:val="none"/>
          <w:lang w:val="en-US" w:eastAsia="zh-CN"/>
        </w:rPr>
        <w:t>资格条件</w:t>
      </w:r>
    </w:p>
    <w:p>
      <w:pPr>
        <w:pStyle w:val="9"/>
        <w:keepNext w:val="0"/>
        <w:keepLines w:val="0"/>
        <w:pageBreakBefore w:val="0"/>
        <w:widowControl w:val="0"/>
        <w:numPr>
          <w:ilvl w:val="0"/>
          <w:numId w:val="2"/>
        </w:numPr>
        <w:tabs>
          <w:tab w:val="left" w:pos="993"/>
          <w:tab w:val="clear" w:pos="312"/>
        </w:tabs>
        <w:kinsoku/>
        <w:wordWrap/>
        <w:overflowPunct/>
        <w:topLinePunct w:val="0"/>
        <w:autoSpaceDE/>
        <w:autoSpaceDN/>
        <w:bidi w:val="0"/>
        <w:adjustRightInd/>
        <w:snapToGrid/>
        <w:spacing w:beforeAutospacing="0" w:afterAutospacing="0" w:line="640" w:lineRule="exact"/>
        <w:ind w:right="0" w:rightChars="0" w:firstLine="640" w:firstLineChars="200"/>
        <w:textAlignment w:val="auto"/>
        <w:outlineLvl w:val="9"/>
        <w:rPr>
          <w:rFonts w:hint="eastAsia" w:ascii="仿宋" w:hAnsi="仿宋" w:eastAsia="仿宋"/>
          <w:b w:val="0"/>
          <w:bCs w:val="0"/>
          <w:color w:val="auto"/>
          <w:sz w:val="32"/>
          <w:szCs w:val="32"/>
          <w:u w:val="none"/>
          <w:shd w:val="solid" w:color="FFFFFF" w:fill="auto"/>
          <w:lang w:val="en-US" w:eastAsia="zh-CN"/>
        </w:rPr>
      </w:pPr>
      <w:r>
        <w:rPr>
          <w:rFonts w:hint="eastAsia" w:ascii="仿宋_GB2312" w:hAnsi="仿宋_GB2312" w:eastAsia="仿宋_GB2312" w:cs="仿宋_GB2312"/>
          <w:color w:val="auto"/>
          <w:sz w:val="32"/>
          <w:szCs w:val="32"/>
          <w:u w:val="none"/>
          <w:lang w:val="en-US" w:eastAsia="zh-CN"/>
        </w:rPr>
        <w:t>一般应</w:t>
      </w:r>
      <w:r>
        <w:rPr>
          <w:rFonts w:hint="eastAsia" w:ascii="仿宋_GB2312" w:hAnsi="宋体" w:eastAsia="仿宋_GB2312" w:cs="仿宋_GB2312"/>
          <w:color w:val="auto"/>
          <w:kern w:val="0"/>
          <w:sz w:val="32"/>
          <w:szCs w:val="32"/>
          <w:u w:val="none"/>
          <w:lang w:val="en-US" w:eastAsia="zh-CN" w:bidi="ar"/>
        </w:rPr>
        <w:t>具有</w:t>
      </w:r>
      <w:r>
        <w:rPr>
          <w:rFonts w:hint="eastAsia" w:ascii="仿宋_GB2312" w:hAnsi="宋体" w:eastAsia="仿宋_GB2312" w:cs="仿宋_GB2312"/>
          <w:b w:val="0"/>
          <w:bCs w:val="0"/>
          <w:color w:val="auto"/>
          <w:kern w:val="0"/>
          <w:sz w:val="32"/>
          <w:szCs w:val="32"/>
          <w:u w:val="none"/>
          <w:lang w:val="en-US" w:eastAsia="zh-CN" w:bidi="ar"/>
        </w:rPr>
        <w:t>全日制大学本科及以上文化程度</w:t>
      </w:r>
      <w:r>
        <w:rPr>
          <w:rFonts w:hint="eastAsia" w:ascii="仿宋" w:hAnsi="仿宋" w:eastAsia="仿宋"/>
          <w:b w:val="0"/>
          <w:bCs w:val="0"/>
          <w:color w:val="auto"/>
          <w:sz w:val="32"/>
          <w:szCs w:val="32"/>
          <w:u w:val="none"/>
          <w:shd w:val="solid" w:color="FFFFFF" w:fill="auto"/>
          <w:lang w:val="en-US" w:eastAsia="zh-CN"/>
        </w:rPr>
        <w:t>。</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 w:hAnsi="仿宋" w:eastAsia="仿宋"/>
          <w:b w:val="0"/>
          <w:bCs w:val="0"/>
          <w:color w:val="auto"/>
          <w:sz w:val="32"/>
          <w:szCs w:val="32"/>
          <w:u w:val="none"/>
          <w:shd w:val="solid" w:color="FFFFFF" w:fill="auto"/>
          <w:lang w:eastAsia="zh-CN"/>
        </w:rPr>
      </w:pPr>
      <w:r>
        <w:rPr>
          <w:rFonts w:hint="eastAsia" w:ascii="仿宋" w:hAnsi="仿宋" w:eastAsia="仿宋"/>
          <w:b w:val="0"/>
          <w:bCs w:val="0"/>
          <w:color w:val="auto"/>
          <w:sz w:val="32"/>
          <w:szCs w:val="32"/>
          <w:u w:val="none"/>
          <w:shd w:val="solid" w:color="FFFFFF" w:fill="auto"/>
          <w:lang w:val="en-US" w:eastAsia="zh-CN"/>
        </w:rPr>
        <w:t>2.一般应</w:t>
      </w:r>
      <w:r>
        <w:rPr>
          <w:rFonts w:hint="eastAsia" w:ascii="仿宋" w:hAnsi="仿宋" w:eastAsia="仿宋"/>
          <w:b w:val="0"/>
          <w:bCs w:val="0"/>
          <w:color w:val="auto"/>
          <w:sz w:val="32"/>
          <w:szCs w:val="32"/>
          <w:u w:val="none"/>
          <w:shd w:val="solid" w:color="FFFFFF" w:fill="auto"/>
        </w:rPr>
        <w:t>具有</w:t>
      </w:r>
      <w:r>
        <w:rPr>
          <w:rFonts w:hint="eastAsia" w:ascii="仿宋" w:hAnsi="仿宋" w:eastAsia="仿宋"/>
          <w:b w:val="0"/>
          <w:bCs w:val="0"/>
          <w:color w:val="auto"/>
          <w:sz w:val="32"/>
          <w:szCs w:val="32"/>
          <w:u w:val="none"/>
          <w:shd w:val="solid" w:color="FFFFFF" w:fill="auto"/>
          <w:lang w:val="en-US" w:eastAsia="zh-CN"/>
        </w:rPr>
        <w:t>5年</w:t>
      </w:r>
      <w:r>
        <w:rPr>
          <w:rFonts w:hint="eastAsia" w:ascii="仿宋" w:hAnsi="仿宋" w:eastAsia="仿宋"/>
          <w:b w:val="0"/>
          <w:bCs w:val="0"/>
          <w:color w:val="auto"/>
          <w:sz w:val="32"/>
          <w:szCs w:val="32"/>
          <w:u w:val="none"/>
          <w:shd w:val="solid" w:color="FFFFFF" w:fill="auto"/>
        </w:rPr>
        <w:t>以上工作经历</w:t>
      </w:r>
      <w:r>
        <w:rPr>
          <w:rFonts w:hint="eastAsia" w:ascii="仿宋" w:hAnsi="仿宋" w:eastAsia="仿宋"/>
          <w:b w:val="0"/>
          <w:bCs w:val="0"/>
          <w:color w:val="auto"/>
          <w:sz w:val="32"/>
          <w:szCs w:val="32"/>
          <w:u w:val="none"/>
          <w:shd w:val="solid" w:color="FFFFFF" w:fill="auto"/>
          <w:lang w:eastAsia="zh-CN"/>
        </w:rPr>
        <w:t>。</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 w:hAnsi="仿宋" w:eastAsia="仿宋"/>
          <w:color w:val="auto"/>
          <w:sz w:val="32"/>
          <w:szCs w:val="32"/>
          <w:u w:val="none"/>
          <w:shd w:val="solid" w:color="FFFFFF" w:fill="auto"/>
          <w:lang w:val="en-US" w:eastAsia="zh-CN"/>
        </w:rPr>
      </w:pPr>
      <w:r>
        <w:rPr>
          <w:rFonts w:hint="eastAsia" w:ascii="仿宋" w:hAnsi="仿宋" w:eastAsia="仿宋"/>
          <w:b w:val="0"/>
          <w:bCs w:val="0"/>
          <w:color w:val="auto"/>
          <w:sz w:val="32"/>
          <w:szCs w:val="32"/>
          <w:u w:val="none"/>
          <w:shd w:val="solid" w:color="FFFFFF" w:fill="auto"/>
          <w:lang w:val="en-US" w:eastAsia="zh-CN"/>
        </w:rPr>
        <w:t>3.具有以下条件者，</w:t>
      </w:r>
      <w:r>
        <w:rPr>
          <w:rFonts w:hint="eastAsia" w:ascii="仿宋" w:hAnsi="仿宋" w:eastAsia="仿宋"/>
          <w:color w:val="auto"/>
          <w:sz w:val="32"/>
          <w:szCs w:val="32"/>
          <w:u w:val="none"/>
          <w:shd w:val="solid" w:color="FFFFFF" w:fill="auto"/>
          <w:lang w:val="en-US" w:eastAsia="zh-CN"/>
        </w:rPr>
        <w:t>同等条件下优先：</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 w:hAnsi="仿宋" w:eastAsia="仿宋"/>
          <w:color w:val="auto"/>
          <w:sz w:val="32"/>
          <w:szCs w:val="32"/>
          <w:u w:val="none"/>
          <w:shd w:val="solid" w:color="FFFFFF" w:fill="auto"/>
          <w:lang w:val="en-US" w:eastAsia="zh-CN"/>
        </w:rPr>
      </w:pPr>
      <w:r>
        <w:rPr>
          <w:rFonts w:hint="eastAsia" w:ascii="仿宋" w:hAnsi="仿宋" w:eastAsia="仿宋"/>
          <w:color w:val="auto"/>
          <w:sz w:val="32"/>
          <w:szCs w:val="32"/>
          <w:u w:val="none"/>
          <w:shd w:val="solid" w:color="FFFFFF" w:fill="auto"/>
          <w:lang w:val="en-US" w:eastAsia="zh-CN"/>
        </w:rPr>
        <w:t>（1）中共党员；</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 w:hAnsi="仿宋" w:eastAsia="仿宋"/>
          <w:color w:val="auto"/>
          <w:sz w:val="32"/>
          <w:szCs w:val="32"/>
          <w:u w:val="none"/>
          <w:shd w:val="solid" w:color="FFFFFF" w:fill="auto"/>
          <w:lang w:eastAsia="zh-CN"/>
        </w:rPr>
      </w:pPr>
      <w:r>
        <w:rPr>
          <w:rFonts w:hint="eastAsia" w:ascii="仿宋" w:hAnsi="仿宋" w:eastAsia="仿宋"/>
          <w:color w:val="auto"/>
          <w:sz w:val="32"/>
          <w:szCs w:val="32"/>
          <w:u w:val="none"/>
          <w:shd w:val="solid" w:color="FFFFFF" w:fill="auto"/>
          <w:lang w:val="en-US" w:eastAsia="zh-CN"/>
        </w:rPr>
        <w:t>（2）</w:t>
      </w:r>
      <w:r>
        <w:rPr>
          <w:rFonts w:hint="eastAsia" w:ascii="仿宋" w:hAnsi="仿宋" w:eastAsia="仿宋"/>
          <w:color w:val="auto"/>
          <w:sz w:val="32"/>
          <w:szCs w:val="32"/>
          <w:u w:val="none"/>
          <w:shd w:val="solid" w:color="FFFFFF" w:fill="auto"/>
        </w:rPr>
        <w:t>新媒体工作经验</w:t>
      </w:r>
      <w:r>
        <w:rPr>
          <w:rFonts w:hint="eastAsia" w:ascii="仿宋" w:hAnsi="仿宋" w:eastAsia="仿宋"/>
          <w:color w:val="auto"/>
          <w:sz w:val="32"/>
          <w:szCs w:val="32"/>
          <w:u w:val="none"/>
          <w:shd w:val="solid" w:color="FFFFFF" w:fill="auto"/>
          <w:lang w:eastAsia="zh-CN"/>
        </w:rPr>
        <w:t>；</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 w:hAnsi="仿宋" w:eastAsia="仿宋"/>
          <w:color w:val="auto"/>
          <w:sz w:val="32"/>
          <w:szCs w:val="32"/>
          <w:u w:val="none"/>
          <w:shd w:val="solid" w:color="FFFFFF" w:fill="auto"/>
          <w:lang w:val="en-US" w:eastAsia="zh-CN"/>
        </w:rPr>
      </w:pPr>
      <w:r>
        <w:rPr>
          <w:rFonts w:hint="eastAsia" w:ascii="仿宋" w:hAnsi="仿宋" w:eastAsia="仿宋"/>
          <w:color w:val="auto"/>
          <w:sz w:val="32"/>
          <w:szCs w:val="32"/>
          <w:u w:val="none"/>
          <w:shd w:val="solid" w:color="FFFFFF" w:fill="auto"/>
          <w:lang w:eastAsia="zh-CN"/>
        </w:rPr>
        <w:t>（</w:t>
      </w:r>
      <w:r>
        <w:rPr>
          <w:rFonts w:hint="eastAsia" w:ascii="仿宋" w:hAnsi="仿宋" w:eastAsia="仿宋"/>
          <w:color w:val="auto"/>
          <w:sz w:val="32"/>
          <w:szCs w:val="32"/>
          <w:u w:val="none"/>
          <w:shd w:val="solid" w:color="FFFFFF" w:fill="auto"/>
          <w:lang w:val="en-US" w:eastAsia="zh-CN"/>
        </w:rPr>
        <w:t>3</w:t>
      </w:r>
      <w:r>
        <w:rPr>
          <w:rFonts w:hint="eastAsia" w:ascii="仿宋" w:hAnsi="仿宋" w:eastAsia="仿宋"/>
          <w:color w:val="auto"/>
          <w:sz w:val="32"/>
          <w:szCs w:val="32"/>
          <w:u w:val="none"/>
          <w:shd w:val="solid" w:color="FFFFFF" w:fill="auto"/>
          <w:lang w:eastAsia="zh-CN"/>
        </w:rPr>
        <w:t>）</w:t>
      </w:r>
      <w:r>
        <w:rPr>
          <w:rFonts w:hint="eastAsia" w:ascii="仿宋" w:hAnsi="仿宋" w:eastAsia="仿宋"/>
          <w:color w:val="auto"/>
          <w:sz w:val="32"/>
          <w:szCs w:val="32"/>
          <w:u w:val="none"/>
          <w:shd w:val="solid" w:color="FFFFFF" w:fill="auto"/>
          <w:lang w:val="en-US" w:eastAsia="zh-CN"/>
        </w:rPr>
        <w:t>中级以上职称；</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 w:hAnsi="仿宋" w:eastAsia="仿宋"/>
          <w:color w:val="auto"/>
          <w:sz w:val="32"/>
          <w:szCs w:val="32"/>
          <w:u w:val="none"/>
          <w:shd w:val="solid" w:color="FFFFFF" w:fill="auto"/>
          <w:lang w:val="en-US" w:eastAsia="zh-CN"/>
        </w:rPr>
      </w:pPr>
      <w:r>
        <w:rPr>
          <w:rFonts w:hint="eastAsia" w:ascii="仿宋" w:hAnsi="仿宋" w:eastAsia="仿宋"/>
          <w:color w:val="auto"/>
          <w:sz w:val="32"/>
          <w:szCs w:val="32"/>
          <w:u w:val="none"/>
          <w:shd w:val="solid" w:color="FFFFFF" w:fill="auto"/>
          <w:lang w:val="en-US" w:eastAsia="zh-CN"/>
        </w:rPr>
        <w:t>（4）作为主创人员或主要参与者，所从事的工作项目（涵盖采编、技术、经营等）获得省部级以上奖项；</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default" w:ascii="仿宋" w:hAnsi="仿宋" w:eastAsia="仿宋"/>
          <w:color w:val="auto"/>
          <w:sz w:val="32"/>
          <w:szCs w:val="32"/>
          <w:u w:val="none"/>
          <w:shd w:val="solid" w:color="FFFFFF" w:fill="auto"/>
          <w:lang w:val="en-US" w:eastAsia="zh-CN"/>
        </w:rPr>
      </w:pPr>
      <w:r>
        <w:rPr>
          <w:rFonts w:hint="eastAsia" w:ascii="仿宋" w:hAnsi="仿宋" w:eastAsia="仿宋"/>
          <w:color w:val="auto"/>
          <w:sz w:val="32"/>
          <w:szCs w:val="32"/>
          <w:u w:val="none"/>
          <w:shd w:val="solid" w:color="FFFFFF" w:fill="auto"/>
          <w:lang w:val="en-US" w:eastAsia="zh-CN"/>
        </w:rPr>
        <w:t>（5）获得市厅级以上荣誉称号；</w:t>
      </w:r>
    </w:p>
    <w:p>
      <w:pPr>
        <w:pStyle w:val="9"/>
        <w:keepNext w:val="0"/>
        <w:keepLines w:val="0"/>
        <w:pageBreakBefore w:val="0"/>
        <w:widowControl w:val="0"/>
        <w:tabs>
          <w:tab w:val="left" w:pos="993"/>
        </w:tabs>
        <w:kinsoku/>
        <w:wordWrap/>
        <w:overflowPunct/>
        <w:topLinePunct w:val="0"/>
        <w:autoSpaceDE/>
        <w:autoSpaceDN/>
        <w:bidi w:val="0"/>
        <w:adjustRightInd/>
        <w:snapToGrid/>
        <w:spacing w:beforeAutospacing="0" w:afterAutospacing="0" w:line="640" w:lineRule="exact"/>
        <w:ind w:right="0" w:rightChars="0" w:firstLine="640"/>
        <w:textAlignment w:val="auto"/>
        <w:outlineLvl w:val="9"/>
        <w:rPr>
          <w:rFonts w:hint="eastAsia" w:ascii="仿宋" w:hAnsi="仿宋" w:eastAsia="仿宋"/>
          <w:color w:val="auto"/>
          <w:sz w:val="32"/>
          <w:szCs w:val="32"/>
          <w:u w:val="none"/>
          <w:shd w:val="solid" w:color="FFFFFF" w:fill="auto"/>
          <w:lang w:val="en-US" w:eastAsia="zh-CN"/>
        </w:rPr>
      </w:pPr>
      <w:r>
        <w:rPr>
          <w:rFonts w:hint="eastAsia" w:ascii="仿宋" w:hAnsi="仿宋" w:eastAsia="仿宋"/>
          <w:color w:val="auto"/>
          <w:sz w:val="32"/>
          <w:szCs w:val="32"/>
          <w:u w:val="none"/>
          <w:shd w:val="solid" w:color="FFFFFF" w:fill="auto"/>
          <w:lang w:eastAsia="zh-CN"/>
        </w:rPr>
        <w:t>（</w:t>
      </w:r>
      <w:r>
        <w:rPr>
          <w:rFonts w:hint="eastAsia" w:ascii="仿宋" w:hAnsi="仿宋" w:eastAsia="仿宋"/>
          <w:color w:val="auto"/>
          <w:sz w:val="32"/>
          <w:szCs w:val="32"/>
          <w:u w:val="none"/>
          <w:shd w:val="solid" w:color="FFFFFF" w:fill="auto"/>
          <w:lang w:val="en-US" w:eastAsia="zh-CN"/>
        </w:rPr>
        <w:t>6</w:t>
      </w:r>
      <w:r>
        <w:rPr>
          <w:rFonts w:hint="eastAsia" w:ascii="仿宋" w:hAnsi="仿宋" w:eastAsia="仿宋"/>
          <w:color w:val="auto"/>
          <w:sz w:val="32"/>
          <w:szCs w:val="32"/>
          <w:u w:val="none"/>
          <w:shd w:val="solid" w:color="FFFFFF" w:fill="auto"/>
          <w:lang w:eastAsia="zh-CN"/>
        </w:rPr>
        <w:t>）</w:t>
      </w:r>
      <w:r>
        <w:rPr>
          <w:rFonts w:hint="eastAsia" w:ascii="仿宋" w:hAnsi="仿宋" w:eastAsia="仿宋"/>
          <w:color w:val="auto"/>
          <w:sz w:val="32"/>
          <w:szCs w:val="32"/>
          <w:u w:val="none"/>
          <w:shd w:val="solid" w:color="FFFFFF" w:fill="auto"/>
          <w:lang w:val="en-US" w:eastAsia="zh-CN"/>
        </w:rPr>
        <w:t>年龄在35周岁以下。</w:t>
      </w:r>
    </w:p>
    <w:p>
      <w:pPr>
        <w:pStyle w:val="2"/>
        <w:keepNext w:val="0"/>
        <w:keepLines w:val="0"/>
        <w:pageBreakBefore w:val="0"/>
        <w:kinsoku/>
        <w:wordWrap/>
        <w:overflowPunct/>
        <w:topLinePunct w:val="0"/>
        <w:autoSpaceDE/>
        <w:autoSpaceDN/>
        <w:bidi w:val="0"/>
        <w:adjustRightInd/>
        <w:snapToGrid/>
        <w:spacing w:beforeAutospacing="0" w:afterAutospacing="0" w:line="640" w:lineRule="exact"/>
        <w:ind w:left="0" w:leftChars="0" w:firstLine="640" w:firstLineChars="200"/>
        <w:textAlignment w:val="auto"/>
        <w:rPr>
          <w:rFonts w:hint="eastAsia"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三、竞聘程序及步骤</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3" w:firstLineChars="200"/>
        <w:textAlignment w:val="auto"/>
        <w:rPr>
          <w:rFonts w:hint="eastAsia" w:ascii="楷体" w:hAnsi="楷体" w:eastAsia="楷体" w:cs="楷体"/>
          <w:b/>
          <w:bCs/>
          <w:color w:val="auto"/>
          <w:sz w:val="32"/>
          <w:szCs w:val="32"/>
          <w:u w:val="none"/>
        </w:rPr>
      </w:pPr>
      <w:r>
        <w:rPr>
          <w:rFonts w:hint="eastAsia" w:ascii="楷体" w:hAnsi="楷体" w:eastAsia="楷体" w:cs="楷体"/>
          <w:b/>
          <w:bCs/>
          <w:color w:val="auto"/>
          <w:sz w:val="32"/>
          <w:szCs w:val="32"/>
          <w:u w:val="none"/>
          <w:lang w:eastAsia="zh-CN"/>
        </w:rPr>
        <w:t>（</w:t>
      </w:r>
      <w:r>
        <w:rPr>
          <w:rFonts w:hint="eastAsia" w:ascii="楷体" w:hAnsi="楷体" w:eastAsia="楷体" w:cs="楷体"/>
          <w:b/>
          <w:bCs/>
          <w:color w:val="auto"/>
          <w:sz w:val="32"/>
          <w:szCs w:val="32"/>
          <w:u w:val="none"/>
          <w:lang w:val="en-US" w:eastAsia="zh-CN"/>
        </w:rPr>
        <w:t>一）</w:t>
      </w:r>
      <w:r>
        <w:rPr>
          <w:rFonts w:hint="eastAsia" w:ascii="楷体" w:hAnsi="楷体" w:eastAsia="楷体" w:cs="楷体"/>
          <w:b/>
          <w:bCs/>
          <w:color w:val="auto"/>
          <w:sz w:val="32"/>
          <w:szCs w:val="32"/>
          <w:u w:val="none"/>
        </w:rPr>
        <w:t>个人报名</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right="0" w:rightChars="0" w:firstLine="640" w:firstLineChars="200"/>
        <w:jc w:val="both"/>
        <w:textAlignment w:val="auto"/>
        <w:outlineLvl w:val="9"/>
        <w:rPr>
          <w:rFonts w:hint="eastAsia" w:ascii="仿宋" w:hAnsi="仿宋" w:eastAsia="仿宋"/>
          <w:b/>
          <w:bCs/>
          <w:color w:val="auto"/>
          <w:sz w:val="32"/>
          <w:szCs w:val="32"/>
          <w:u w:val="none"/>
        </w:rPr>
      </w:pPr>
      <w:r>
        <w:rPr>
          <w:rFonts w:hint="eastAsia" w:ascii="仿宋" w:hAnsi="仿宋" w:eastAsia="仿宋"/>
          <w:color w:val="auto"/>
          <w:sz w:val="32"/>
          <w:szCs w:val="32"/>
          <w:u w:val="none"/>
          <w:lang w:val="en-US" w:eastAsia="zh-CN"/>
        </w:rPr>
        <w:t>1.</w:t>
      </w:r>
      <w:r>
        <w:rPr>
          <w:rFonts w:hint="eastAsia" w:ascii="仿宋" w:hAnsi="仿宋" w:eastAsia="仿宋"/>
          <w:color w:val="auto"/>
          <w:sz w:val="32"/>
          <w:szCs w:val="32"/>
          <w:u w:val="none"/>
        </w:rPr>
        <w:t>报名参加竞聘人员，登录</w:t>
      </w:r>
      <w:r>
        <w:rPr>
          <w:rFonts w:hint="eastAsia" w:ascii="仿宋" w:hAnsi="仿宋" w:eastAsia="仿宋"/>
          <w:color w:val="auto"/>
          <w:sz w:val="32"/>
          <w:szCs w:val="32"/>
          <w:u w:val="none"/>
          <w:lang w:eastAsia="zh-CN"/>
        </w:rPr>
        <w:t>冀云客户端、</w:t>
      </w:r>
      <w:r>
        <w:rPr>
          <w:rFonts w:hint="eastAsia" w:ascii="仿宋" w:hAnsi="仿宋" w:eastAsia="仿宋"/>
          <w:color w:val="auto"/>
          <w:sz w:val="32"/>
          <w:szCs w:val="32"/>
          <w:u w:val="none"/>
        </w:rPr>
        <w:t>长城24小时</w:t>
      </w:r>
      <w:r>
        <w:rPr>
          <w:rFonts w:hint="eastAsia" w:ascii="仿宋" w:hAnsi="仿宋" w:eastAsia="仿宋"/>
          <w:color w:val="auto"/>
          <w:sz w:val="32"/>
          <w:szCs w:val="32"/>
          <w:u w:val="none"/>
          <w:lang w:val="en-US" w:eastAsia="zh-CN"/>
        </w:rPr>
        <w:t>客户端或</w:t>
      </w:r>
      <w:r>
        <w:rPr>
          <w:rFonts w:hint="eastAsia" w:ascii="仿宋" w:hAnsi="仿宋" w:eastAsia="仿宋"/>
          <w:color w:val="auto"/>
          <w:sz w:val="32"/>
          <w:szCs w:val="32"/>
          <w:u w:val="none"/>
        </w:rPr>
        <w:t>长城网，下载</w:t>
      </w:r>
      <w:r>
        <w:rPr>
          <w:rFonts w:hint="eastAsia" w:ascii="仿宋" w:hAnsi="仿宋" w:eastAsia="仿宋"/>
          <w:color w:val="auto"/>
          <w:sz w:val="32"/>
          <w:szCs w:val="32"/>
          <w:u w:val="none"/>
          <w:lang w:val="en-US" w:eastAsia="zh-CN"/>
        </w:rPr>
        <w:t>并填写</w:t>
      </w:r>
      <w:r>
        <w:rPr>
          <w:rFonts w:hint="eastAsia" w:ascii="仿宋" w:hAnsi="仿宋" w:eastAsia="仿宋"/>
          <w:color w:val="auto"/>
          <w:sz w:val="32"/>
          <w:szCs w:val="32"/>
          <w:u w:val="none"/>
        </w:rPr>
        <w:t>《科（组）长竞聘报名登记表》</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lang w:val="en-US" w:eastAsia="zh-CN"/>
        </w:rPr>
        <w:t>科（组）长</w:t>
      </w:r>
      <w:r>
        <w:rPr>
          <w:rFonts w:hint="eastAsia" w:ascii="仿宋" w:hAnsi="仿宋" w:eastAsia="仿宋"/>
          <w:color w:val="auto"/>
          <w:sz w:val="32"/>
          <w:szCs w:val="32"/>
          <w:u w:val="none"/>
          <w:lang w:eastAsia="zh-CN"/>
        </w:rPr>
        <w:t>竞聘报名人员信息统计表》</w:t>
      </w: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每人最多选择两个岗位报名。</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6"/>
        <w:textAlignment w:val="auto"/>
        <w:rPr>
          <w:rFonts w:ascii="仿宋" w:hAnsi="仿宋" w:eastAsia="仿宋"/>
          <w:color w:val="auto"/>
          <w:sz w:val="32"/>
          <w:szCs w:val="32"/>
          <w:u w:val="none"/>
        </w:rPr>
      </w:pPr>
      <w:r>
        <w:rPr>
          <w:rFonts w:hint="eastAsia" w:ascii="仿宋" w:hAnsi="仿宋" w:eastAsia="仿宋"/>
          <w:color w:val="auto"/>
          <w:sz w:val="32"/>
          <w:szCs w:val="32"/>
          <w:u w:val="none"/>
          <w:lang w:val="en-US" w:eastAsia="zh-CN"/>
        </w:rPr>
        <w:t>2.报名者需提供</w:t>
      </w:r>
      <w:r>
        <w:rPr>
          <w:rFonts w:hint="eastAsia" w:ascii="仿宋" w:hAnsi="仿宋" w:eastAsia="仿宋"/>
          <w:color w:val="auto"/>
          <w:sz w:val="32"/>
          <w:szCs w:val="32"/>
          <w:u w:val="none"/>
        </w:rPr>
        <w:t>《科（组）长竞聘报名登记表》</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lang w:val="en-US" w:eastAsia="zh-CN"/>
        </w:rPr>
        <w:t>科（组）长</w:t>
      </w:r>
      <w:r>
        <w:rPr>
          <w:rFonts w:hint="eastAsia" w:ascii="仿宋" w:hAnsi="仿宋" w:eastAsia="仿宋"/>
          <w:color w:val="auto"/>
          <w:sz w:val="32"/>
          <w:szCs w:val="32"/>
          <w:u w:val="none"/>
          <w:lang w:eastAsia="zh-CN"/>
        </w:rPr>
        <w:t>竞聘报名人员信息统计表》、</w:t>
      </w:r>
      <w:r>
        <w:rPr>
          <w:rFonts w:hint="eastAsia" w:ascii="仿宋" w:hAnsi="仿宋" w:eastAsia="仿宋"/>
          <w:color w:val="auto"/>
          <w:sz w:val="32"/>
          <w:szCs w:val="32"/>
          <w:u w:val="none"/>
        </w:rPr>
        <w:t>竞聘岗位工作计划、1500字个人业绩材料</w:t>
      </w:r>
      <w:r>
        <w:rPr>
          <w:rFonts w:hint="eastAsia" w:ascii="仿宋" w:hAnsi="仿宋" w:eastAsia="仿宋"/>
          <w:color w:val="auto"/>
          <w:sz w:val="32"/>
          <w:szCs w:val="32"/>
          <w:u w:val="none"/>
          <w:lang w:val="en-US" w:eastAsia="zh-CN"/>
        </w:rPr>
        <w:t>以及相关证明材料（包括</w:t>
      </w:r>
      <w:r>
        <w:rPr>
          <w:rFonts w:hint="eastAsia" w:ascii="仿宋" w:hAnsi="仿宋" w:eastAsia="仿宋"/>
          <w:color w:val="auto"/>
          <w:sz w:val="32"/>
          <w:szCs w:val="32"/>
          <w:u w:val="none"/>
        </w:rPr>
        <w:t>本人学历证书、学位证书、学历认证证明、身份证复印件、任职资历证明材料、专业技术职务任职资格证书、荣誉证书</w:t>
      </w:r>
      <w:r>
        <w:rPr>
          <w:rFonts w:hint="eastAsia" w:ascii="仿宋" w:hAnsi="仿宋" w:eastAsia="仿宋"/>
          <w:color w:val="auto"/>
          <w:sz w:val="32"/>
          <w:szCs w:val="32"/>
          <w:u w:val="none"/>
          <w:lang w:val="en-US" w:eastAsia="zh-CN"/>
        </w:rPr>
        <w:t>等)</w:t>
      </w: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将以上材料</w:t>
      </w:r>
      <w:r>
        <w:rPr>
          <w:rStyle w:val="8"/>
          <w:rFonts w:hint="eastAsia" w:ascii="仿宋" w:hAnsi="仿宋" w:eastAsia="仿宋"/>
          <w:color w:val="auto"/>
          <w:sz w:val="32"/>
          <w:szCs w:val="32"/>
          <w:u w:val="none"/>
        </w:rPr>
        <w:t>电子版报至邮箱</w:t>
      </w:r>
      <w:r>
        <w:rPr>
          <w:rFonts w:hint="eastAsia" w:ascii="仿宋" w:hAnsi="仿宋" w:eastAsia="仿宋" w:cs="仿宋"/>
          <w:color w:val="auto"/>
          <w:sz w:val="32"/>
          <w:szCs w:val="32"/>
          <w:u w:val="none"/>
        </w:rPr>
        <w:t>ccxmzp@</w:t>
      </w:r>
      <w:r>
        <w:rPr>
          <w:rFonts w:hint="eastAsia" w:ascii="仿宋" w:hAnsi="仿宋" w:eastAsia="仿宋" w:cs="仿宋"/>
          <w:color w:val="auto"/>
          <w:sz w:val="32"/>
          <w:szCs w:val="32"/>
          <w:u w:val="none"/>
          <w:lang w:val="en-US" w:eastAsia="zh-CN"/>
        </w:rPr>
        <w:t>vip.</w:t>
      </w:r>
      <w:r>
        <w:rPr>
          <w:rFonts w:hint="eastAsia" w:ascii="仿宋" w:hAnsi="仿宋" w:eastAsia="仿宋" w:cs="仿宋"/>
          <w:color w:val="auto"/>
          <w:sz w:val="32"/>
          <w:szCs w:val="32"/>
          <w:u w:val="none"/>
        </w:rPr>
        <w:t>163.com</w:t>
      </w:r>
      <w:r>
        <w:rPr>
          <w:rStyle w:val="8"/>
          <w:rFonts w:hint="eastAsia" w:ascii="仿宋" w:hAnsi="仿宋" w:eastAsia="仿宋"/>
          <w:color w:val="auto"/>
          <w:sz w:val="32"/>
          <w:szCs w:val="32"/>
          <w:u w:val="none"/>
          <w:lang w:eastAsia="zh-CN"/>
        </w:rPr>
        <w:t>，</w:t>
      </w:r>
      <w:r>
        <w:rPr>
          <w:rStyle w:val="8"/>
          <w:rFonts w:hint="eastAsia" w:ascii="仿宋" w:hAnsi="仿宋" w:eastAsia="仿宋"/>
          <w:color w:val="auto"/>
          <w:sz w:val="32"/>
          <w:szCs w:val="32"/>
          <w:u w:val="none"/>
        </w:rPr>
        <w:t>材料命名为“</w:t>
      </w:r>
      <w:r>
        <w:rPr>
          <w:rStyle w:val="8"/>
          <w:rFonts w:hint="eastAsia" w:ascii="仿宋" w:hAnsi="仿宋" w:eastAsia="仿宋"/>
          <w:color w:val="auto"/>
          <w:sz w:val="32"/>
          <w:szCs w:val="32"/>
          <w:u w:val="none"/>
          <w:lang w:val="en-US" w:eastAsia="zh-CN"/>
        </w:rPr>
        <w:t>部门名称</w:t>
      </w:r>
      <w:r>
        <w:rPr>
          <w:rStyle w:val="8"/>
          <w:rFonts w:hint="eastAsia" w:ascii="仿宋" w:hAnsi="仿宋" w:eastAsia="仿宋"/>
          <w:color w:val="auto"/>
          <w:sz w:val="32"/>
          <w:szCs w:val="32"/>
          <w:u w:val="none"/>
        </w:rPr>
        <w:t>+岗位名称+姓名”</w:t>
      </w:r>
      <w:r>
        <w:rPr>
          <w:rFonts w:hint="eastAsia" w:ascii="仿宋" w:hAnsi="仿宋" w:eastAsia="仿宋"/>
          <w:color w:val="auto"/>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6"/>
        <w:textAlignment w:val="auto"/>
        <w:rPr>
          <w:rFonts w:ascii="仿宋" w:hAnsi="仿宋" w:eastAsia="仿宋"/>
          <w:color w:val="auto"/>
          <w:sz w:val="32"/>
          <w:szCs w:val="32"/>
          <w:u w:val="none"/>
        </w:rPr>
      </w:pP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报名截止时间</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rPr>
        <w:t>2020年</w:t>
      </w:r>
      <w:r>
        <w:rPr>
          <w:rFonts w:hint="eastAsia" w:ascii="仿宋" w:hAnsi="仿宋" w:eastAsia="仿宋"/>
          <w:color w:val="auto"/>
          <w:sz w:val="32"/>
          <w:szCs w:val="32"/>
          <w:u w:val="none"/>
          <w:lang w:val="en-US" w:eastAsia="zh-CN"/>
        </w:rPr>
        <w:t>12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15</w:t>
      </w:r>
      <w:r>
        <w:rPr>
          <w:rFonts w:hint="eastAsia" w:ascii="仿宋" w:hAnsi="仿宋" w:eastAsia="仿宋"/>
          <w:color w:val="auto"/>
          <w:sz w:val="32"/>
          <w:szCs w:val="32"/>
          <w:u w:val="none"/>
        </w:rPr>
        <w:t>日</w:t>
      </w:r>
      <w:r>
        <w:rPr>
          <w:rFonts w:hint="eastAsia" w:ascii="仿宋" w:hAnsi="仿宋" w:eastAsia="仿宋" w:cs="仿宋"/>
          <w:color w:val="auto"/>
          <w:kern w:val="0"/>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6"/>
        <w:textAlignment w:val="auto"/>
        <w:rPr>
          <w:rFonts w:eastAsia="仿宋"/>
          <w:color w:val="auto"/>
          <w:u w:val="none"/>
        </w:rPr>
      </w:pPr>
      <w:r>
        <w:rPr>
          <w:rFonts w:hint="eastAsia" w:ascii="仿宋" w:hAnsi="仿宋" w:eastAsia="仿宋"/>
          <w:color w:val="auto"/>
          <w:sz w:val="32"/>
          <w:szCs w:val="32"/>
          <w:u w:val="none"/>
          <w:lang w:val="en-US" w:eastAsia="zh-CN"/>
        </w:rPr>
        <w:t>4.</w:t>
      </w:r>
      <w:r>
        <w:rPr>
          <w:rFonts w:hint="eastAsia" w:ascii="仿宋" w:hAnsi="仿宋" w:eastAsia="仿宋"/>
          <w:color w:val="auto"/>
          <w:sz w:val="32"/>
          <w:szCs w:val="32"/>
          <w:u w:val="none"/>
        </w:rPr>
        <w:t>咨询电话：</w:t>
      </w:r>
      <w:r>
        <w:rPr>
          <w:rFonts w:hint="eastAsia" w:ascii="仿宋" w:hAnsi="仿宋" w:eastAsia="仿宋"/>
          <w:color w:val="auto"/>
          <w:sz w:val="32"/>
          <w:szCs w:val="32"/>
          <w:u w:val="none"/>
          <w:lang w:val="en-US" w:eastAsia="zh-CN"/>
        </w:rPr>
        <w:t>0311-89867183、</w:t>
      </w:r>
      <w:r>
        <w:rPr>
          <w:rFonts w:hint="eastAsia" w:ascii="仿宋" w:hAnsi="仿宋" w:eastAsia="仿宋"/>
          <w:color w:val="auto"/>
          <w:sz w:val="32"/>
          <w:szCs w:val="32"/>
          <w:u w:val="none"/>
        </w:rPr>
        <w:t>89867</w:t>
      </w:r>
      <w:r>
        <w:rPr>
          <w:rFonts w:hint="eastAsia" w:ascii="仿宋" w:hAnsi="仿宋" w:eastAsia="仿宋"/>
          <w:color w:val="auto"/>
          <w:sz w:val="32"/>
          <w:szCs w:val="32"/>
          <w:u w:val="none"/>
          <w:lang w:val="en-US" w:eastAsia="zh-CN"/>
        </w:rPr>
        <w:t>926</w:t>
      </w:r>
      <w:r>
        <w:rPr>
          <w:rFonts w:hint="eastAsia" w:ascii="仿宋" w:hAnsi="仿宋" w:eastAsia="仿宋"/>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3" w:firstLineChars="200"/>
        <w:textAlignment w:val="auto"/>
        <w:rPr>
          <w:rFonts w:hint="eastAsia" w:ascii="楷体" w:hAnsi="楷体" w:eastAsia="楷体" w:cs="楷体"/>
          <w:b/>
          <w:bCs/>
          <w:color w:val="auto"/>
          <w:sz w:val="32"/>
          <w:szCs w:val="32"/>
          <w:u w:val="none"/>
          <w:lang w:eastAsia="zh-CN"/>
        </w:rPr>
      </w:pPr>
      <w:r>
        <w:rPr>
          <w:rFonts w:hint="eastAsia" w:ascii="楷体" w:hAnsi="楷体" w:eastAsia="楷体" w:cs="楷体"/>
          <w:b/>
          <w:bCs/>
          <w:color w:val="auto"/>
          <w:sz w:val="32"/>
          <w:szCs w:val="32"/>
          <w:u w:val="none"/>
          <w:lang w:eastAsia="zh-CN"/>
        </w:rPr>
        <w:t>（</w:t>
      </w:r>
      <w:r>
        <w:rPr>
          <w:rFonts w:hint="eastAsia" w:ascii="楷体" w:hAnsi="楷体" w:eastAsia="楷体" w:cs="楷体"/>
          <w:b/>
          <w:bCs/>
          <w:color w:val="auto"/>
          <w:sz w:val="32"/>
          <w:szCs w:val="32"/>
          <w:u w:val="none"/>
          <w:lang w:val="en-US" w:eastAsia="zh-CN"/>
        </w:rPr>
        <w:t>二）</w:t>
      </w:r>
      <w:r>
        <w:rPr>
          <w:rFonts w:hint="eastAsia" w:ascii="楷体" w:hAnsi="楷体" w:eastAsia="楷体" w:cs="楷体"/>
          <w:b/>
          <w:bCs/>
          <w:color w:val="auto"/>
          <w:sz w:val="32"/>
          <w:szCs w:val="32"/>
          <w:u w:val="none"/>
          <w:lang w:eastAsia="zh-CN"/>
        </w:rPr>
        <w:t>资格和条件初审</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rPr>
          <w:rFonts w:hint="eastAsia" w:ascii="仿宋" w:hAnsi="仿宋" w:eastAsia="仿宋"/>
          <w:color w:val="auto"/>
          <w:sz w:val="32"/>
          <w:szCs w:val="32"/>
          <w:u w:val="none"/>
          <w:lang w:eastAsia="zh-CN"/>
        </w:rPr>
      </w:pPr>
      <w:r>
        <w:rPr>
          <w:rFonts w:hint="eastAsia" w:ascii="仿宋" w:hAnsi="仿宋" w:eastAsia="仿宋"/>
          <w:color w:val="auto"/>
          <w:sz w:val="32"/>
          <w:szCs w:val="32"/>
          <w:u w:val="none"/>
        </w:rPr>
        <w:t>对报名人员的资格和条件</w:t>
      </w:r>
      <w:r>
        <w:rPr>
          <w:rFonts w:hint="eastAsia" w:ascii="仿宋" w:hAnsi="仿宋" w:eastAsia="仿宋"/>
          <w:color w:val="auto"/>
          <w:sz w:val="32"/>
          <w:szCs w:val="32"/>
          <w:u w:val="none"/>
          <w:lang w:eastAsia="zh-CN"/>
        </w:rPr>
        <w:t>进行</w:t>
      </w:r>
      <w:r>
        <w:rPr>
          <w:rFonts w:hint="eastAsia" w:ascii="仿宋" w:hAnsi="仿宋" w:eastAsia="仿宋"/>
          <w:color w:val="auto"/>
          <w:sz w:val="32"/>
          <w:szCs w:val="32"/>
          <w:u w:val="none"/>
        </w:rPr>
        <w:t>审查</w:t>
      </w:r>
      <w:r>
        <w:rPr>
          <w:rFonts w:hint="eastAsia" w:ascii="仿宋" w:hAnsi="仿宋" w:eastAsia="仿宋"/>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3" w:firstLineChars="200"/>
        <w:textAlignment w:val="auto"/>
        <w:rPr>
          <w:rFonts w:hint="default" w:ascii="楷体" w:hAnsi="楷体" w:eastAsia="楷体" w:cs="楷体"/>
          <w:b/>
          <w:bCs/>
          <w:color w:val="auto"/>
          <w:sz w:val="32"/>
          <w:szCs w:val="32"/>
          <w:u w:val="none"/>
          <w:lang w:val="en-US" w:eastAsia="zh-CN"/>
        </w:rPr>
      </w:pPr>
      <w:r>
        <w:rPr>
          <w:rFonts w:hint="eastAsia" w:ascii="楷体" w:hAnsi="楷体" w:eastAsia="楷体" w:cs="楷体"/>
          <w:b/>
          <w:bCs/>
          <w:color w:val="auto"/>
          <w:sz w:val="32"/>
          <w:szCs w:val="32"/>
          <w:u w:val="none"/>
          <w:lang w:eastAsia="zh-CN"/>
        </w:rPr>
        <w:t>（</w:t>
      </w:r>
      <w:r>
        <w:rPr>
          <w:rFonts w:hint="eastAsia" w:ascii="楷体" w:hAnsi="楷体" w:eastAsia="楷体" w:cs="楷体"/>
          <w:b/>
          <w:bCs/>
          <w:color w:val="auto"/>
          <w:sz w:val="32"/>
          <w:szCs w:val="32"/>
          <w:u w:val="none"/>
          <w:lang w:val="en-US" w:eastAsia="zh-CN"/>
        </w:rPr>
        <w:t>三）分组评审</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6"/>
        <w:textAlignment w:val="auto"/>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rPr>
        <w:t>通过资格审查者，由</w:t>
      </w:r>
      <w:r>
        <w:rPr>
          <w:rFonts w:hint="eastAsia" w:ascii="仿宋" w:hAnsi="仿宋" w:eastAsia="仿宋"/>
          <w:color w:val="auto"/>
          <w:sz w:val="32"/>
          <w:szCs w:val="32"/>
          <w:u w:val="none"/>
          <w:lang w:val="en-US" w:eastAsia="zh-CN"/>
        </w:rPr>
        <w:t>评审小组对报名者个人条件、从业经历、过往业绩等方面进行评审。</w:t>
      </w:r>
    </w:p>
    <w:p>
      <w:pPr>
        <w:pStyle w:val="2"/>
        <w:keepNext w:val="0"/>
        <w:keepLines w:val="0"/>
        <w:pageBreakBefore w:val="0"/>
        <w:numPr>
          <w:ilvl w:val="0"/>
          <w:numId w:val="0"/>
        </w:numPr>
        <w:kinsoku/>
        <w:wordWrap/>
        <w:overflowPunct/>
        <w:topLinePunct w:val="0"/>
        <w:autoSpaceDE/>
        <w:autoSpaceDN/>
        <w:bidi w:val="0"/>
        <w:adjustRightInd/>
        <w:snapToGrid/>
        <w:spacing w:beforeAutospacing="0" w:afterAutospacing="0" w:line="640" w:lineRule="exact"/>
        <w:ind w:firstLine="643" w:firstLineChars="200"/>
        <w:textAlignment w:val="auto"/>
        <w:rPr>
          <w:rFonts w:hint="eastAsia" w:ascii="楷体" w:hAnsi="楷体" w:eastAsia="楷体" w:cs="楷体"/>
          <w:b/>
          <w:bCs/>
          <w:color w:val="auto"/>
          <w:kern w:val="2"/>
          <w:sz w:val="32"/>
          <w:szCs w:val="32"/>
          <w:u w:val="none"/>
          <w:lang w:val="en-US" w:eastAsia="zh-CN" w:bidi="ar-SA"/>
        </w:rPr>
      </w:pPr>
      <w:r>
        <w:rPr>
          <w:rFonts w:hint="eastAsia" w:ascii="楷体" w:hAnsi="楷体" w:eastAsia="楷体" w:cs="楷体"/>
          <w:b/>
          <w:bCs/>
          <w:color w:val="auto"/>
          <w:kern w:val="2"/>
          <w:sz w:val="32"/>
          <w:szCs w:val="32"/>
          <w:u w:val="none"/>
          <w:lang w:val="en-US" w:eastAsia="zh-CN" w:bidi="ar-SA"/>
        </w:rPr>
        <w:t>（四）分组面试</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kern w:val="2"/>
          <w:sz w:val="32"/>
          <w:szCs w:val="32"/>
          <w:u w:val="none"/>
          <w:lang w:val="en-US" w:eastAsia="zh-CN" w:bidi="ar-SA"/>
        </w:rPr>
        <w:t>业绩评审成绩优秀者，进入分组面试环节，由</w:t>
      </w:r>
      <w:r>
        <w:rPr>
          <w:rFonts w:hint="eastAsia" w:ascii="仿宋" w:hAnsi="仿宋" w:eastAsia="仿宋" w:cs="仿宋"/>
          <w:b w:val="0"/>
          <w:bCs w:val="0"/>
          <w:color w:val="auto"/>
          <w:sz w:val="32"/>
          <w:szCs w:val="32"/>
          <w:u w:val="none"/>
          <w:lang w:val="en-US" w:eastAsia="zh-CN"/>
        </w:rPr>
        <w:t>评审小组对报名者业务能力和现场表现进行面试评审。</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3" w:firstLineChars="200"/>
        <w:textAlignment w:val="auto"/>
        <w:rPr>
          <w:rFonts w:hint="eastAsia" w:ascii="楷体" w:hAnsi="楷体" w:eastAsia="楷体" w:cs="楷体"/>
          <w:b/>
          <w:bCs/>
          <w:color w:val="auto"/>
          <w:sz w:val="32"/>
          <w:szCs w:val="32"/>
          <w:u w:val="none"/>
          <w:lang w:eastAsia="zh-CN"/>
        </w:rPr>
      </w:pPr>
      <w:r>
        <w:rPr>
          <w:rFonts w:hint="eastAsia" w:ascii="楷体" w:hAnsi="楷体" w:eastAsia="楷体" w:cs="楷体"/>
          <w:b/>
          <w:bCs/>
          <w:color w:val="auto"/>
          <w:sz w:val="32"/>
          <w:szCs w:val="32"/>
          <w:u w:val="none"/>
          <w:lang w:eastAsia="zh-CN"/>
        </w:rPr>
        <w:t>（</w:t>
      </w:r>
      <w:r>
        <w:rPr>
          <w:rFonts w:hint="eastAsia" w:ascii="楷体" w:hAnsi="楷体" w:eastAsia="楷体" w:cs="楷体"/>
          <w:b/>
          <w:bCs/>
          <w:color w:val="auto"/>
          <w:sz w:val="32"/>
          <w:szCs w:val="32"/>
          <w:u w:val="none"/>
          <w:lang w:val="en-US" w:eastAsia="zh-CN"/>
        </w:rPr>
        <w:t>五）</w:t>
      </w:r>
      <w:r>
        <w:rPr>
          <w:rFonts w:hint="eastAsia" w:ascii="楷体" w:hAnsi="楷体" w:eastAsia="楷体" w:cs="楷体"/>
          <w:b/>
          <w:bCs/>
          <w:color w:val="auto"/>
          <w:sz w:val="32"/>
          <w:szCs w:val="32"/>
          <w:u w:val="none"/>
          <w:lang w:eastAsia="zh-CN"/>
        </w:rPr>
        <w:t>竞聘演讲</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6"/>
        <w:textAlignment w:val="auto"/>
        <w:rPr>
          <w:rFonts w:ascii="仿宋" w:hAnsi="仿宋" w:eastAsia="仿宋"/>
          <w:color w:val="auto"/>
          <w:sz w:val="32"/>
          <w:szCs w:val="32"/>
          <w:u w:val="none"/>
        </w:rPr>
      </w:pPr>
      <w:r>
        <w:rPr>
          <w:rFonts w:hint="eastAsia" w:ascii="仿宋" w:hAnsi="仿宋" w:eastAsia="仿宋"/>
          <w:color w:val="auto"/>
          <w:sz w:val="32"/>
          <w:szCs w:val="32"/>
          <w:u w:val="none"/>
          <w:lang w:val="en-US" w:eastAsia="zh-CN"/>
        </w:rPr>
        <w:t>通过业绩评审和面试的报名者</w:t>
      </w: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进入</w:t>
      </w:r>
      <w:r>
        <w:rPr>
          <w:rFonts w:hint="eastAsia" w:ascii="仿宋" w:hAnsi="仿宋" w:eastAsia="仿宋"/>
          <w:color w:val="auto"/>
          <w:sz w:val="32"/>
          <w:szCs w:val="32"/>
          <w:u w:val="none"/>
        </w:rPr>
        <w:t>竞聘演讲与答辩</w:t>
      </w:r>
      <w:r>
        <w:rPr>
          <w:rFonts w:hint="eastAsia" w:ascii="仿宋" w:hAnsi="仿宋" w:eastAsia="仿宋"/>
          <w:color w:val="auto"/>
          <w:sz w:val="32"/>
          <w:szCs w:val="32"/>
          <w:u w:val="none"/>
          <w:lang w:val="en-US" w:eastAsia="zh-CN"/>
        </w:rPr>
        <w:t>环节</w:t>
      </w:r>
      <w:r>
        <w:rPr>
          <w:rFonts w:hint="eastAsia" w:ascii="仿宋" w:hAnsi="仿宋" w:eastAsia="仿宋"/>
          <w:color w:val="auto"/>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3" w:firstLineChars="200"/>
        <w:textAlignment w:val="auto"/>
        <w:rPr>
          <w:rFonts w:hint="eastAsia" w:ascii="楷体" w:hAnsi="楷体" w:eastAsia="楷体" w:cs="楷体"/>
          <w:b/>
          <w:bCs/>
          <w:color w:val="auto"/>
          <w:sz w:val="32"/>
          <w:szCs w:val="32"/>
          <w:u w:val="none"/>
          <w:lang w:eastAsia="zh-CN"/>
        </w:rPr>
      </w:pPr>
      <w:r>
        <w:rPr>
          <w:rFonts w:hint="eastAsia" w:ascii="楷体" w:hAnsi="楷体" w:eastAsia="楷体" w:cs="楷体"/>
          <w:b/>
          <w:bCs/>
          <w:color w:val="auto"/>
          <w:sz w:val="32"/>
          <w:szCs w:val="32"/>
          <w:u w:val="none"/>
          <w:lang w:eastAsia="zh-CN"/>
        </w:rPr>
        <w:t>（</w:t>
      </w:r>
      <w:r>
        <w:rPr>
          <w:rFonts w:hint="eastAsia" w:ascii="楷体" w:hAnsi="楷体" w:eastAsia="楷体" w:cs="楷体"/>
          <w:b/>
          <w:bCs/>
          <w:color w:val="auto"/>
          <w:sz w:val="32"/>
          <w:szCs w:val="32"/>
          <w:u w:val="none"/>
          <w:lang w:val="en-US" w:eastAsia="zh-CN"/>
        </w:rPr>
        <w:t>六）</w:t>
      </w:r>
      <w:r>
        <w:rPr>
          <w:rFonts w:hint="eastAsia" w:ascii="楷体" w:hAnsi="楷体" w:eastAsia="楷体" w:cs="楷体"/>
          <w:b/>
          <w:bCs/>
          <w:color w:val="auto"/>
          <w:sz w:val="32"/>
          <w:szCs w:val="32"/>
          <w:u w:val="none"/>
          <w:lang w:eastAsia="zh-CN"/>
        </w:rPr>
        <w:t>确定考察对象</w:t>
      </w:r>
    </w:p>
    <w:p>
      <w:pPr>
        <w:pStyle w:val="2"/>
        <w:keepNext w:val="0"/>
        <w:keepLines w:val="0"/>
        <w:pageBreakBefore w:val="0"/>
        <w:kinsoku/>
        <w:wordWrap/>
        <w:overflowPunct/>
        <w:topLinePunct w:val="0"/>
        <w:autoSpaceDE/>
        <w:autoSpaceDN/>
        <w:bidi w:val="0"/>
        <w:adjustRightInd/>
        <w:snapToGrid/>
        <w:spacing w:beforeAutospacing="0" w:afterAutospacing="0" w:line="640" w:lineRule="exact"/>
        <w:ind w:left="0" w:leftChars="0" w:firstLine="640" w:firstLineChars="200"/>
        <w:textAlignment w:val="auto"/>
        <w:rPr>
          <w:rFonts w:ascii="仿宋" w:hAnsi="仿宋" w:eastAsia="仿宋" w:cs="仿宋"/>
          <w:color w:val="auto"/>
          <w:sz w:val="32"/>
          <w:szCs w:val="32"/>
          <w:u w:val="none"/>
        </w:rPr>
      </w:pPr>
      <w:r>
        <w:rPr>
          <w:rFonts w:hint="eastAsia" w:ascii="仿宋" w:hAnsi="仿宋" w:eastAsia="仿宋"/>
          <w:color w:val="auto"/>
          <w:sz w:val="32"/>
          <w:szCs w:val="32"/>
          <w:u w:val="none"/>
        </w:rPr>
        <w:t>综合资格评审和竞聘演讲</w:t>
      </w:r>
      <w:r>
        <w:rPr>
          <w:rFonts w:hint="eastAsia" w:ascii="仿宋" w:hAnsi="仿宋" w:eastAsia="仿宋"/>
          <w:color w:val="auto"/>
          <w:sz w:val="32"/>
          <w:szCs w:val="32"/>
          <w:u w:val="none"/>
          <w:lang w:val="en-US" w:eastAsia="zh-CN"/>
        </w:rPr>
        <w:t>结果</w:t>
      </w:r>
      <w:r>
        <w:rPr>
          <w:rFonts w:hint="eastAsia" w:ascii="仿宋" w:hAnsi="仿宋" w:eastAsia="仿宋"/>
          <w:color w:val="auto"/>
          <w:sz w:val="32"/>
          <w:szCs w:val="32"/>
          <w:u w:val="none"/>
        </w:rPr>
        <w:t>，经集团党委会研究，确定考察对象。</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3" w:firstLineChars="200"/>
        <w:textAlignment w:val="auto"/>
        <w:rPr>
          <w:rFonts w:hint="eastAsia" w:ascii="楷体" w:hAnsi="楷体" w:eastAsia="楷体" w:cs="楷体"/>
          <w:b/>
          <w:bCs/>
          <w:color w:val="auto"/>
          <w:sz w:val="32"/>
          <w:szCs w:val="32"/>
          <w:u w:val="none"/>
          <w:lang w:eastAsia="zh-CN"/>
        </w:rPr>
      </w:pPr>
      <w:r>
        <w:rPr>
          <w:rFonts w:hint="eastAsia" w:ascii="楷体" w:hAnsi="楷体" w:eastAsia="楷体" w:cs="楷体"/>
          <w:b/>
          <w:bCs/>
          <w:color w:val="auto"/>
          <w:sz w:val="32"/>
          <w:szCs w:val="32"/>
          <w:u w:val="none"/>
          <w:lang w:eastAsia="zh-CN"/>
        </w:rPr>
        <w:t>（</w:t>
      </w:r>
      <w:r>
        <w:rPr>
          <w:rFonts w:hint="eastAsia" w:ascii="楷体" w:hAnsi="楷体" w:eastAsia="楷体" w:cs="楷体"/>
          <w:b/>
          <w:bCs/>
          <w:color w:val="auto"/>
          <w:sz w:val="32"/>
          <w:szCs w:val="32"/>
          <w:u w:val="none"/>
          <w:lang w:val="en-US" w:eastAsia="zh-CN"/>
        </w:rPr>
        <w:t>七）</w:t>
      </w:r>
      <w:r>
        <w:rPr>
          <w:rFonts w:hint="eastAsia" w:ascii="楷体" w:hAnsi="楷体" w:eastAsia="楷体" w:cs="楷体"/>
          <w:b/>
          <w:bCs/>
          <w:color w:val="auto"/>
          <w:sz w:val="32"/>
          <w:szCs w:val="32"/>
          <w:u w:val="none"/>
          <w:lang w:eastAsia="zh-CN"/>
        </w:rPr>
        <w:t>其他程序</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5"/>
        <w:textAlignment w:val="auto"/>
        <w:rPr>
          <w:color w:val="auto"/>
          <w:u w:val="none"/>
        </w:rPr>
      </w:pPr>
      <w:r>
        <w:rPr>
          <w:rFonts w:hint="eastAsia" w:ascii="仿宋" w:hAnsi="仿宋" w:eastAsia="仿宋"/>
          <w:color w:val="auto"/>
          <w:sz w:val="32"/>
          <w:szCs w:val="32"/>
          <w:u w:val="none"/>
        </w:rPr>
        <w:t>按照干部管理规定，履行相关程序。</w:t>
      </w:r>
    </w:p>
    <w:p>
      <w:pPr>
        <w:pStyle w:val="2"/>
        <w:keepNext w:val="0"/>
        <w:keepLines w:val="0"/>
        <w:pageBreakBefore w:val="0"/>
        <w:numPr>
          <w:ilvl w:val="0"/>
          <w:numId w:val="3"/>
        </w:numPr>
        <w:kinsoku/>
        <w:wordWrap/>
        <w:overflowPunct/>
        <w:topLinePunct w:val="0"/>
        <w:autoSpaceDE/>
        <w:autoSpaceDN/>
        <w:bidi w:val="0"/>
        <w:adjustRightInd/>
        <w:snapToGrid/>
        <w:spacing w:beforeAutospacing="0" w:afterAutospacing="0" w:line="640" w:lineRule="exact"/>
        <w:ind w:left="0" w:leftChars="0"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有关注意事项</w:t>
      </w:r>
    </w:p>
    <w:p>
      <w:pPr>
        <w:pStyle w:val="2"/>
        <w:keepNext w:val="0"/>
        <w:keepLines w:val="0"/>
        <w:pageBreakBefore w:val="0"/>
        <w:numPr>
          <w:ilvl w:val="0"/>
          <w:numId w:val="0"/>
        </w:numPr>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olor w:val="auto"/>
          <w:sz w:val="32"/>
          <w:szCs w:val="32"/>
          <w:u w:val="none"/>
        </w:rPr>
      </w:pPr>
      <w:r>
        <w:rPr>
          <w:rFonts w:hint="eastAsia" w:ascii="仿宋" w:hAnsi="仿宋" w:eastAsia="仿宋"/>
          <w:color w:val="auto"/>
          <w:sz w:val="32"/>
          <w:szCs w:val="32"/>
          <w:u w:val="none"/>
          <w:lang w:val="en-US" w:eastAsia="zh-CN"/>
        </w:rPr>
        <w:t>（一）</w:t>
      </w:r>
      <w:r>
        <w:rPr>
          <w:rFonts w:hint="eastAsia" w:ascii="仿宋" w:hAnsi="仿宋" w:eastAsia="仿宋"/>
          <w:color w:val="auto"/>
          <w:sz w:val="32"/>
          <w:szCs w:val="32"/>
          <w:u w:val="none"/>
        </w:rPr>
        <w:t>竞聘者应对所提交材料的真实性负责，凡弄虚作假者，一经查实，取消其竞聘资格。</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jc w:val="left"/>
        <w:textAlignment w:val="auto"/>
        <w:rPr>
          <w:rFonts w:ascii="仿宋" w:hAnsi="仿宋" w:eastAsia="仿宋"/>
          <w:color w:val="auto"/>
          <w:sz w:val="32"/>
          <w:szCs w:val="32"/>
          <w:u w:val="none"/>
        </w:rPr>
      </w:pP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lang w:val="en-US" w:eastAsia="zh-CN"/>
        </w:rPr>
        <w:t>二</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rPr>
        <w:t>竞聘者所提交的相关材料，我们将严格保密，不再退还。</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jc w:val="left"/>
        <w:textAlignment w:val="auto"/>
        <w:rPr>
          <w:rFonts w:ascii="仿宋" w:hAnsi="仿宋" w:eastAsia="仿宋"/>
          <w:color w:val="auto"/>
          <w:sz w:val="32"/>
          <w:szCs w:val="32"/>
          <w:u w:val="none"/>
        </w:rPr>
      </w:pP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lang w:val="en-US" w:eastAsia="zh-CN"/>
        </w:rPr>
        <w:t>三</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rPr>
        <w:t>竞聘过程中，</w:t>
      </w:r>
      <w:r>
        <w:rPr>
          <w:rFonts w:hint="eastAsia" w:ascii="仿宋" w:hAnsi="仿宋" w:eastAsia="仿宋"/>
          <w:color w:val="auto"/>
          <w:sz w:val="32"/>
          <w:szCs w:val="32"/>
          <w:u w:val="none"/>
          <w:lang w:val="en-US" w:eastAsia="zh-CN"/>
        </w:rPr>
        <w:t>业绩</w:t>
      </w:r>
      <w:r>
        <w:rPr>
          <w:rFonts w:hint="eastAsia" w:ascii="仿宋" w:hAnsi="仿宋" w:eastAsia="仿宋"/>
          <w:color w:val="auto"/>
          <w:sz w:val="32"/>
          <w:szCs w:val="32"/>
          <w:u w:val="none"/>
        </w:rPr>
        <w:t>评审和竞聘演讲结果将通过电话</w:t>
      </w:r>
      <w:r>
        <w:rPr>
          <w:rFonts w:hint="eastAsia" w:ascii="仿宋" w:hAnsi="仿宋" w:eastAsia="仿宋"/>
          <w:color w:val="auto"/>
          <w:sz w:val="32"/>
          <w:szCs w:val="32"/>
          <w:u w:val="none"/>
          <w:lang w:val="en-US" w:eastAsia="zh-CN"/>
        </w:rPr>
        <w:t>或短信</w:t>
      </w:r>
      <w:r>
        <w:rPr>
          <w:rFonts w:hint="eastAsia" w:ascii="仿宋" w:hAnsi="仿宋" w:eastAsia="仿宋"/>
          <w:color w:val="auto"/>
          <w:sz w:val="32"/>
          <w:szCs w:val="32"/>
          <w:u w:val="none"/>
        </w:rPr>
        <w:t>方式告知，请报名竞聘者提供准确的联系方式并保持畅通。</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五、纪律与监督</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jc w:val="left"/>
        <w:textAlignment w:val="auto"/>
        <w:rPr>
          <w:rFonts w:ascii="仿宋" w:hAnsi="仿宋" w:eastAsia="仿宋"/>
          <w:color w:val="auto"/>
          <w:sz w:val="32"/>
          <w:szCs w:val="32"/>
          <w:u w:val="none"/>
        </w:rPr>
      </w:pPr>
      <w:r>
        <w:rPr>
          <w:rFonts w:hint="eastAsia" w:ascii="仿宋" w:hAnsi="仿宋" w:eastAsia="仿宋"/>
          <w:color w:val="auto"/>
          <w:sz w:val="32"/>
          <w:szCs w:val="32"/>
          <w:u w:val="none"/>
        </w:rPr>
        <w:t>本次公开竞聘本着公正、公开、透明、竞争、择优的原则，自觉接受广大干部职工和社会监督。</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jc w:val="left"/>
        <w:textAlignment w:val="auto"/>
        <w:rPr>
          <w:rFonts w:ascii="仿宋" w:hAnsi="仿宋" w:eastAsia="仿宋"/>
          <w:color w:val="auto"/>
          <w:sz w:val="32"/>
          <w:szCs w:val="32"/>
          <w:u w:val="none"/>
        </w:rPr>
      </w:pPr>
      <w:r>
        <w:rPr>
          <w:rFonts w:hint="eastAsia" w:ascii="仿宋" w:hAnsi="仿宋" w:eastAsia="仿宋"/>
          <w:color w:val="auto"/>
          <w:sz w:val="32"/>
          <w:szCs w:val="32"/>
          <w:u w:val="none"/>
        </w:rPr>
        <w:t>监督电话:0311-89867853</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jc w:val="left"/>
        <w:textAlignment w:val="auto"/>
      </w:pPr>
      <w:r>
        <w:rPr>
          <w:rFonts w:hint="eastAsia" w:ascii="仿宋" w:hAnsi="仿宋" w:eastAsia="仿宋"/>
          <w:color w:val="auto"/>
          <w:sz w:val="32"/>
          <w:szCs w:val="32"/>
          <w:u w:val="none"/>
        </w:rPr>
        <w:t>监督邮箱：ccxmtjjjc@163.com</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C5D9D"/>
    <w:multiLevelType w:val="singleLevel"/>
    <w:tmpl w:val="863C5D9D"/>
    <w:lvl w:ilvl="0" w:tentative="0">
      <w:start w:val="4"/>
      <w:numFmt w:val="chineseCounting"/>
      <w:suff w:val="nothing"/>
      <w:lvlText w:val="%1、"/>
      <w:lvlJc w:val="left"/>
      <w:rPr>
        <w:rFonts w:hint="eastAsia"/>
      </w:rPr>
    </w:lvl>
  </w:abstractNum>
  <w:abstractNum w:abstractNumId="1">
    <w:nsid w:val="DF5F5845"/>
    <w:multiLevelType w:val="singleLevel"/>
    <w:tmpl w:val="DF5F5845"/>
    <w:lvl w:ilvl="0" w:tentative="0">
      <w:start w:val="1"/>
      <w:numFmt w:val="chineseCounting"/>
      <w:suff w:val="nothing"/>
      <w:lvlText w:val="（%1）"/>
      <w:lvlJc w:val="left"/>
      <w:pPr>
        <w:ind w:left="480" w:leftChars="0" w:firstLine="0" w:firstLineChars="0"/>
      </w:pPr>
      <w:rPr>
        <w:rFonts w:hint="eastAsia"/>
      </w:rPr>
    </w:lvl>
  </w:abstractNum>
  <w:abstractNum w:abstractNumId="2">
    <w:nsid w:val="4220021A"/>
    <w:multiLevelType w:val="singleLevel"/>
    <w:tmpl w:val="4220021A"/>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189A"/>
    <w:rsid w:val="02897482"/>
    <w:rsid w:val="0372468D"/>
    <w:rsid w:val="0A693E97"/>
    <w:rsid w:val="14CF2011"/>
    <w:rsid w:val="26610AB2"/>
    <w:rsid w:val="278F526F"/>
    <w:rsid w:val="301C65F9"/>
    <w:rsid w:val="30B172FC"/>
    <w:rsid w:val="44F63BAC"/>
    <w:rsid w:val="496A7672"/>
    <w:rsid w:val="4CB661F6"/>
    <w:rsid w:val="53EA76B4"/>
    <w:rsid w:val="56A91512"/>
    <w:rsid w:val="579A2100"/>
    <w:rsid w:val="58200EEA"/>
    <w:rsid w:val="58E04091"/>
    <w:rsid w:val="69ED206E"/>
    <w:rsid w:val="6EFD2A18"/>
    <w:rsid w:val="7A991429"/>
    <w:rsid w:val="7E2F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rPr>
      <w:rFonts w:eastAsia="宋体"/>
      <w:sz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8">
    <w:name w:val="Hyperlink"/>
    <w:basedOn w:val="7"/>
    <w:qFormat/>
    <w:uiPriority w:val="0"/>
    <w:rPr>
      <w:color w:val="0000FF"/>
      <w:u w:val="single"/>
    </w:rPr>
  </w:style>
  <w:style w:type="paragraph" w:customStyle="1" w:styleId="9">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2020-11-13T00:24:00Z</dcterms:created>
  <dc:creator>hanwei</dc:creator>
  <cp:lastModifiedBy>Administrator</cp:lastModifiedBy>
  <cp:lastPrinted>2020-11-15T11:01:00Z</cp:lastPrinted>
  <dcterms:modified xsi:type="dcterms:W3CDTF">2020-11-28T07:17:16Z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