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textAlignment w:val="auto"/>
        <w:rPr>
          <w:rFonts w:hint="eastAsia" w:ascii="仿宋" w:hAnsi="仿宋" w:eastAsia="仿宋" w:cs="仿宋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 xml:space="preserve">附：项目采购要求  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 xml:space="preserve">           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40" w:lineRule="exact"/>
        <w:ind w:left="0" w:right="0" w:firstLine="420"/>
        <w:jc w:val="center"/>
        <w:textAlignment w:val="auto"/>
        <w:rPr>
          <w:rFonts w:hint="eastAsia" w:ascii="Tahoma" w:hAnsi="Tahoma" w:eastAsia="宋体" w:cs="Tahoma"/>
          <w:b/>
          <w:bCs/>
          <w:i w:val="0"/>
          <w:caps w:val="0"/>
          <w:color w:val="4F4F4F"/>
          <w:spacing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Tahoma" w:hAnsi="Tahoma" w:eastAsia="宋体" w:cs="Tahoma"/>
          <w:b/>
          <w:bCs/>
          <w:i w:val="0"/>
          <w:caps w:val="0"/>
          <w:color w:val="4F4F4F"/>
          <w:spacing w:val="0"/>
          <w:sz w:val="40"/>
          <w:szCs w:val="40"/>
          <w:shd w:val="clear" w:color="auto" w:fill="FFFFFF"/>
          <w:lang w:val="en-US" w:eastAsia="zh-CN"/>
        </w:rPr>
        <w:t>项目采购要求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项目基本情况：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服务/货物采购内容：详见报价单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服务/货物采购要求：</w:t>
      </w:r>
      <w:r>
        <w:rPr>
          <w:rFonts w:hint="eastAsia" w:ascii="Tahoma" w:hAnsi="Tahoma" w:eastAsia="宋体" w:cs="Tahoma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合同签订一周</w:t>
      </w:r>
      <w:r>
        <w:rPr>
          <w:rFonts w:hint="eastAsia" w:ascii="Tahoma" w:hAnsi="Tahoma" w:cs="Tahoma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内完成开发交付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报价单：</w:t>
      </w:r>
    </w:p>
    <w:tbl>
      <w:tblPr>
        <w:tblStyle w:val="10"/>
        <w:tblW w:w="4910" w:type="pct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1123"/>
        <w:gridCol w:w="3400"/>
        <w:gridCol w:w="620"/>
        <w:gridCol w:w="630"/>
        <w:gridCol w:w="950"/>
        <w:gridCol w:w="105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20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内容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单价（元）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价格（元）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UI设计岗位（工作）：负责文明实践个性化UI界面与交互设计</w:t>
            </w:r>
          </w:p>
        </w:tc>
        <w:tc>
          <w:tcPr>
            <w:tcW w:w="2031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shd w:val="clear" w:color="auto" w:fill="FFFFFF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shd w:val="clear" w:color="auto" w:fill="FFFFFF"/>
                <w:lang w:val="en-US" w:eastAsia="zh-Hans" w:bidi="ar"/>
              </w:rPr>
              <w:t>文明实践平台UI设计</w:t>
            </w:r>
            <w:r>
              <w:rPr>
                <w:rFonts w:hint="eastAsia" w:eastAsia="宋体" w:cs="宋体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shd w:val="clear" w:color="auto" w:fill="FFFFFF"/>
                <w:lang w:val="en-US" w:eastAsia="zh-Hans" w:bidi="ar"/>
              </w:rPr>
              <w:t>按照个性化需求，着重设计文明实践系统首页版式，加强首页的本土化引导能力，方便本县用户使用；针对个性化功能进行UI界面与交互逻辑的设计。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shd w:val="clear" w:color="auto" w:fill="FFFFFF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shd w:val="clear" w:color="auto" w:fill="FFFFFF"/>
                <w:lang w:val="en-US" w:eastAsia="zh-Hans" w:bidi="ar"/>
              </w:rPr>
              <w:t>文明实践大屏UI设计</w:t>
            </w:r>
            <w:r>
              <w:rPr>
                <w:rFonts w:hint="eastAsia" w:eastAsia="宋体" w:cs="宋体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shd w:val="clear" w:color="auto" w:fill="FFFFFF"/>
                <w:lang w:val="en-US" w:eastAsia="zh-Hans" w:bidi="ar"/>
              </w:rPr>
              <w:t>为文明实践中心展厅设计个性化大屏展示UI，突出本县文明实践情况数据。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5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前端研发岗位（工作）：负责定制化页面开发</w:t>
            </w:r>
          </w:p>
        </w:tc>
        <w:tc>
          <w:tcPr>
            <w:tcW w:w="20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shd w:val="clear" w:color="auto" w:fill="FFFFFF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shd w:val="clear" w:color="auto" w:fill="FFFFFF"/>
                <w:lang w:val="en-US" w:eastAsia="zh-Hans" w:bidi="ar"/>
              </w:rPr>
              <w:t>文明实践定制页面的代码实现，测试环境代码发布、提测给公司。将完成后的代码提交给公司，由公司发布到文明实践中心。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shd w:val="clear" w:color="auto" w:fill="FFFFFF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shd w:val="clear" w:color="auto" w:fill="FFFFFF"/>
                <w:lang w:val="en-US" w:eastAsia="zh-Hans" w:bidi="ar"/>
              </w:rPr>
              <w:t>文明实践定制大屏的代码实现。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shd w:val="clear" w:color="auto" w:fill="FFFFFF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shd w:val="clear" w:color="auto" w:fill="FFFFFF"/>
                <w:lang w:val="en-US" w:eastAsia="zh-Hans" w:bidi="ar"/>
              </w:rPr>
              <w:t>定制化页面、功能的分支维护，要在文明实践主要业务流程分支基础上，迁移出个性化功能分支，对此分支进行维护，合理管理主从分支关系，使定制内容不影响文明实践主要业务开展。</w:t>
            </w: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2" w:hRule="atLeast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测试岗位（工作）：针对文明实践平台进行测试</w:t>
            </w:r>
          </w:p>
        </w:tc>
        <w:tc>
          <w:tcPr>
            <w:tcW w:w="203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shd w:val="clear" w:color="auto" w:fill="FFFFFF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shd w:val="clear" w:color="auto" w:fill="FFFFFF"/>
                <w:lang w:val="en-US" w:eastAsia="zh-Hans" w:bidi="ar"/>
              </w:rPr>
              <w:t>对整个文明平台业务流程进行测试，保证县域的定制功能不影响平台业务。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shd w:val="clear" w:color="auto" w:fill="FFFFFF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shd w:val="clear" w:color="auto" w:fill="FFFFFF"/>
                <w:lang w:val="en-US" w:eastAsia="zh-Hans" w:bidi="ar"/>
              </w:rPr>
              <w:t>对定制功能进行黑盒测试，保证定制功能逻辑正确、正常运行。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Chars="0" w:right="0" w:rightChars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shd w:val="clear" w:color="auto" w:fill="FFFFFF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kern w:val="0"/>
                <w:sz w:val="24"/>
                <w:szCs w:val="24"/>
                <w:shd w:val="clear" w:color="auto" w:fill="FFFFFF"/>
                <w:lang w:val="en-US" w:eastAsia="zh-Hans" w:bidi="ar"/>
              </w:rPr>
              <w:t>必要时对定制功能进行性能测试，保证定制功能的稳定性，保证能够满足在县域文明实践活动期间偶发事件的性能要求。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37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合计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总价（元）：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报价单位：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限价（元）：120000</w:t>
            </w:r>
          </w:p>
        </w:tc>
      </w:tr>
    </w:tbl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leftChars="0" w:right="0" w:rightChars="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投标文件报送要求：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1.服务商根据项目概况、采购清单等信息制定投标材料，至少应包含投标人资格证明材料、公司简介、报价单以及特别注明应提供的其他材料等。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2.所有报送材料均需加盖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公章；报价单在公司名称处加盖公章，报价需求至少一个自然月内有效，若发现缺章、漏章、涂改等现象，报价单视为无效；报送材料密封在档案袋中，需要档案袋外粘贴密封条并加盖公章。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jc w:val="left"/>
        <w:textAlignment w:val="auto"/>
        <w:rPr>
          <w:rFonts w:hint="default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3.投标文件报送内容：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jc w:val="left"/>
        <w:textAlignment w:val="auto"/>
        <w:rPr>
          <w:rFonts w:hint="default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（1）报价单（逐页加盖公章）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（2）公司营业执照复印件（加盖公章）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（3）公司简介（加盖公章）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（4）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未被列入国家信息中心“信用中国”失信被执行人名单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截图（加盖公章）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jc w:val="left"/>
        <w:textAlignment w:val="auto"/>
        <w:rPr>
          <w:rFonts w:hint="default" w:ascii="Tahoma" w:hAnsi="Tahoma" w:eastAsia="宋体" w:cs="Tahoma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8EE5EA"/>
    <w:multiLevelType w:val="singleLevel"/>
    <w:tmpl w:val="A78EE5E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9A1130B"/>
    <w:multiLevelType w:val="singleLevel"/>
    <w:tmpl w:val="79A1130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E48E0"/>
    <w:rsid w:val="07583539"/>
    <w:rsid w:val="07830DF3"/>
    <w:rsid w:val="097430E9"/>
    <w:rsid w:val="0BBC294D"/>
    <w:rsid w:val="0C495514"/>
    <w:rsid w:val="0C852363"/>
    <w:rsid w:val="10A12753"/>
    <w:rsid w:val="11E0601F"/>
    <w:rsid w:val="144B3EC3"/>
    <w:rsid w:val="150847EE"/>
    <w:rsid w:val="16B44623"/>
    <w:rsid w:val="16C2378F"/>
    <w:rsid w:val="179546A5"/>
    <w:rsid w:val="17FB49D5"/>
    <w:rsid w:val="271F1E41"/>
    <w:rsid w:val="28C25E51"/>
    <w:rsid w:val="2AF47B8C"/>
    <w:rsid w:val="2E9F61F3"/>
    <w:rsid w:val="32004739"/>
    <w:rsid w:val="3424787C"/>
    <w:rsid w:val="347D34FD"/>
    <w:rsid w:val="3B16246C"/>
    <w:rsid w:val="3DB304F4"/>
    <w:rsid w:val="45C54BE4"/>
    <w:rsid w:val="45EC6FDC"/>
    <w:rsid w:val="473C2CC2"/>
    <w:rsid w:val="4A5E33FD"/>
    <w:rsid w:val="4B7A2A24"/>
    <w:rsid w:val="4CDE1316"/>
    <w:rsid w:val="4D5525D0"/>
    <w:rsid w:val="4D66089C"/>
    <w:rsid w:val="4EC4546C"/>
    <w:rsid w:val="54FC3E9C"/>
    <w:rsid w:val="56FF2E6D"/>
    <w:rsid w:val="592941F7"/>
    <w:rsid w:val="5A1A6752"/>
    <w:rsid w:val="5C390564"/>
    <w:rsid w:val="5D3F10A1"/>
    <w:rsid w:val="5F981E7B"/>
    <w:rsid w:val="60F03243"/>
    <w:rsid w:val="61FF70DE"/>
    <w:rsid w:val="62F3367D"/>
    <w:rsid w:val="632319F9"/>
    <w:rsid w:val="63922D4F"/>
    <w:rsid w:val="63B91EDD"/>
    <w:rsid w:val="655A094E"/>
    <w:rsid w:val="6A6C3AE1"/>
    <w:rsid w:val="6CAD6D02"/>
    <w:rsid w:val="6D5C2EEC"/>
    <w:rsid w:val="6DFA4688"/>
    <w:rsid w:val="6E073B29"/>
    <w:rsid w:val="6E5213E4"/>
    <w:rsid w:val="74C451F8"/>
    <w:rsid w:val="75DB6519"/>
    <w:rsid w:val="76A43BC8"/>
    <w:rsid w:val="775A41BE"/>
    <w:rsid w:val="785A762F"/>
    <w:rsid w:val="7A9E255E"/>
    <w:rsid w:val="7DD44B75"/>
    <w:rsid w:val="7FFA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3"/>
    <w:qFormat/>
    <w:uiPriority w:val="0"/>
    <w:pPr>
      <w:keepNext/>
      <w:keepLines/>
      <w:spacing w:line="360" w:lineRule="auto"/>
      <w:jc w:val="center"/>
      <w:outlineLvl w:val="0"/>
    </w:pPr>
    <w:rPr>
      <w:rFonts w:ascii="+西文正文" w:hAnsi="+西文正文" w:eastAsia="华文仿宋" w:cstheme="minorBidi"/>
      <w:b/>
      <w:bCs/>
      <w:kern w:val="44"/>
      <w:sz w:val="28"/>
      <w:szCs w:val="32"/>
      <w:lang w:eastAsia="zh-CN" w:bidi="ar-SA"/>
    </w:rPr>
  </w:style>
  <w:style w:type="paragraph" w:styleId="5">
    <w:name w:val="heading 2"/>
    <w:basedOn w:val="1"/>
    <w:next w:val="1"/>
    <w:link w:val="15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1"/>
    </w:pPr>
    <w:rPr>
      <w:rFonts w:ascii="Arial" w:hAnsi="Arial" w:eastAsia="宋体" w:cstheme="minorBidi"/>
      <w:b/>
      <w:kern w:val="2"/>
      <w:sz w:val="28"/>
      <w:lang w:eastAsia="zh-CN" w:bidi="ar-SA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rFonts w:eastAsia="宋体" w:asciiTheme="minorAscii" w:hAnsiTheme="minorAscii" w:cstheme="minorBidi"/>
      <w:b/>
      <w:kern w:val="2"/>
      <w:sz w:val="28"/>
      <w:lang w:eastAsia="zh-CN" w:bidi="ar-SA"/>
    </w:rPr>
  </w:style>
  <w:style w:type="paragraph" w:styleId="7">
    <w:name w:val="heading 4"/>
    <w:basedOn w:val="1"/>
    <w:next w:val="1"/>
    <w:link w:val="14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3"/>
    </w:pPr>
    <w:rPr>
      <w:rFonts w:ascii="宋体" w:hAnsi="宋体" w:eastAsia="宋体" w:cs="宋体"/>
      <w:kern w:val="2"/>
      <w:lang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562" w:firstLineChars="200"/>
    </w:pPr>
    <w:rPr>
      <w:rFonts w:ascii="宋体" w:hAnsi="宋体" w:eastAsia="宋体" w:cs="宋体"/>
    </w:rPr>
  </w:style>
  <w:style w:type="paragraph" w:styleId="3">
    <w:name w:val="Body Text"/>
    <w:basedOn w:val="1"/>
    <w:qFormat/>
    <w:uiPriority w:val="0"/>
    <w:pPr>
      <w:spacing w:line="360" w:lineRule="auto"/>
      <w:ind w:left="0" w:firstLine="400" w:firstLineChars="200"/>
    </w:pPr>
    <w:rPr>
      <w:rFonts w:ascii="宋体" w:hAnsi="宋体" w:eastAsia="宋体" w:cs="宋体"/>
      <w:sz w:val="24"/>
      <w:szCs w:val="24"/>
      <w:lang w:eastAsia="en-US"/>
    </w:rPr>
  </w:style>
  <w:style w:type="paragraph" w:styleId="8">
    <w:name w:val="toc 1"/>
    <w:basedOn w:val="1"/>
    <w:next w:val="1"/>
    <w:qFormat/>
    <w:uiPriority w:val="0"/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customStyle="1" w:styleId="13">
    <w:name w:val="标题 1 Char"/>
    <w:link w:val="4"/>
    <w:qFormat/>
    <w:uiPriority w:val="0"/>
    <w:rPr>
      <w:rFonts w:ascii="+西文正文" w:hAnsi="+西文正文" w:eastAsia="华文仿宋" w:cstheme="minorBidi"/>
      <w:b/>
      <w:bCs/>
      <w:kern w:val="44"/>
      <w:sz w:val="28"/>
      <w:szCs w:val="28"/>
      <w:lang w:val="en-US" w:eastAsia="zh-CN" w:bidi="ar-SA"/>
    </w:rPr>
  </w:style>
  <w:style w:type="character" w:customStyle="1" w:styleId="14">
    <w:name w:val="标题 4 Char"/>
    <w:link w:val="7"/>
    <w:qFormat/>
    <w:uiPriority w:val="0"/>
    <w:rPr>
      <w:rFonts w:ascii="宋体" w:hAnsi="宋体" w:eastAsia="宋体" w:cs="宋体"/>
      <w:b/>
      <w:bCs/>
      <w:kern w:val="2"/>
      <w:sz w:val="28"/>
      <w:szCs w:val="24"/>
      <w:lang w:val="en-US" w:bidi="ar-SA"/>
    </w:rPr>
  </w:style>
  <w:style w:type="character" w:customStyle="1" w:styleId="15">
    <w:name w:val="标题 2 Char"/>
    <w:link w:val="5"/>
    <w:qFormat/>
    <w:uiPriority w:val="0"/>
    <w:rPr>
      <w:rFonts w:ascii="Arial" w:hAnsi="Arial" w:eastAsia="宋体" w:cstheme="minorBidi"/>
      <w:b/>
      <w:kern w:val="2"/>
      <w:sz w:val="28"/>
      <w:lang w:eastAsia="zh-CN" w:bidi="ar-SA"/>
    </w:rPr>
  </w:style>
  <w:style w:type="paragraph" w:customStyle="1" w:styleId="16">
    <w:name w:val="Body text|1"/>
    <w:basedOn w:val="1"/>
    <w:qFormat/>
    <w:uiPriority w:val="0"/>
    <w:pPr>
      <w:spacing w:line="394" w:lineRule="auto"/>
      <w:ind w:firstLine="400"/>
    </w:pPr>
    <w:rPr>
      <w:rFonts w:ascii="宋体" w:hAnsi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2021-05-24T02:31:00Z</dcterms:created>
  <dc:creator>贾雪峰</dc:creator>
  <cp:lastModifiedBy>阿七</cp:lastModifiedBy>
  <dcterms:modified xsi:type="dcterms:W3CDTF">2022-01-21T06:55:45Z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DE49963ED6FC4F66AD20BE460A846461</vt:lpwstr>
  </property>
</Properties>
</file>