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附：项目采购要求  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Tahoma" w:hAnsi="Tahoma" w:eastAsia="宋体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  <w:t>项目采购要求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项目基本情况：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服务/货物采购内容：详见报价单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服务/货物采购要求：</w:t>
      </w:r>
      <w:r>
        <w:rPr>
          <w:rFonts w:hint="eastAsia" w:ascii="Tahoma" w:hAnsi="Tahoma" w:eastAsia="宋体" w:cs="Tahoma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合同签订一</w:t>
      </w:r>
      <w:bookmarkStart w:id="0" w:name="_GoBack"/>
      <w:bookmarkEnd w:id="0"/>
      <w:r>
        <w:rPr>
          <w:rFonts w:hint="eastAsia" w:ascii="Tahoma" w:hAnsi="Tahoma" w:eastAsia="宋体" w:cs="Tahoma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周</w:t>
      </w:r>
      <w:r>
        <w:rPr>
          <w:rFonts w:hint="eastAsia" w:ascii="Tahoma" w:hAnsi="Tahoma" w:cs="Tahoma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内完成开发交付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报价单：</w:t>
      </w:r>
    </w:p>
    <w:tbl>
      <w:tblPr>
        <w:tblStyle w:val="10"/>
        <w:tblW w:w="491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123"/>
        <w:gridCol w:w="3400"/>
        <w:gridCol w:w="620"/>
        <w:gridCol w:w="630"/>
        <w:gridCol w:w="950"/>
        <w:gridCol w:w="10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0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单价（元）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产品岗位（工作）：负责文明实践个性化需求调研工作</w:t>
            </w:r>
          </w:p>
        </w:tc>
        <w:tc>
          <w:tcPr>
            <w:tcW w:w="20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需求收集</w:t>
            </w:r>
            <w:r>
              <w:rPr>
                <w:rFonts w:hint="eastAsia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对接区、县文明办，对接街道、社区文明实践所站，了解本县文明实践工作开展细节，如：志愿活动开展、审核流程，志愿点单、派单流程；了解本县对文明实践平台的个性需求，如：如何简化办事流程，如何合理分配志愿资源，如何设计本地化文明实践平台页面展示。期间包含人员和差旅成本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需求整理</w:t>
            </w:r>
            <w:r>
              <w:rPr>
                <w:rFonts w:hint="eastAsia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汇总区、县文明实践个性化需求，与河北长城新媒体科技有限公司（后简称公司）的商务部、研发部同事共同开会商定文明实践的个性化实施方案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前端研发岗位（工作）：负责定制化页面开发</w:t>
            </w:r>
          </w:p>
        </w:tc>
        <w:tc>
          <w:tcPr>
            <w:tcW w:w="2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文明实践定制页面的代码实现，测试环境代码发布、提测给公司。将完成后的代码提交给公司，由公司发布到文明实践中心。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文明实践定制大屏的代码实现。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定制化页面、功能的分支维护，要在文明实践主要业务流程分支基础上，迁移出个性化功能分支，对此分支进行维护，合理管理主从分支关系，使定制内容不影响文明实践主要业务开展。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总价（元）：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报价单位：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限价（元）：98000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投标文件报送要求：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1.服务商根据项目概况、采购清单等信息制定投标材料，至少应包含投标人资格证明材料、公司简介、报价单以及特别注明应提供的其他材料等。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.所有报送材料均需加盖公章；报价单在公司名称处加盖公章，报价需求至少一个自然月内有效，若发现缺章、漏章、涂改等现象，报价单视为无效；报送材料密封在档案袋中，需要档案袋外粘贴密封条并加盖公章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3.投标文件报送内容：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（1）报价单（逐页加盖公章）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（2）公司营业执照复印件（加盖公章）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（3）公司简介（加盖公章）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（4）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未被列入国家信息中心“信用中国”失信被执行人名单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截图（加盖公章）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default" w:ascii="Tahoma" w:hAnsi="Tahoma" w:eastAsia="宋体" w:cs="Tahoma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8EE5EA"/>
    <w:multiLevelType w:val="singleLevel"/>
    <w:tmpl w:val="A78EE5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A1130B"/>
    <w:multiLevelType w:val="singleLevel"/>
    <w:tmpl w:val="79A113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E48E0"/>
    <w:rsid w:val="07583539"/>
    <w:rsid w:val="07830DF3"/>
    <w:rsid w:val="097430E9"/>
    <w:rsid w:val="0BBC294D"/>
    <w:rsid w:val="0C495514"/>
    <w:rsid w:val="0C852363"/>
    <w:rsid w:val="10A12753"/>
    <w:rsid w:val="11E0601F"/>
    <w:rsid w:val="144B3EC3"/>
    <w:rsid w:val="150847EE"/>
    <w:rsid w:val="16B44623"/>
    <w:rsid w:val="16C2378F"/>
    <w:rsid w:val="179546A5"/>
    <w:rsid w:val="17FB49D5"/>
    <w:rsid w:val="271F1E41"/>
    <w:rsid w:val="28C25E51"/>
    <w:rsid w:val="2AF47B8C"/>
    <w:rsid w:val="2E9F61F3"/>
    <w:rsid w:val="2EFC332A"/>
    <w:rsid w:val="32004739"/>
    <w:rsid w:val="3424787C"/>
    <w:rsid w:val="347D34FD"/>
    <w:rsid w:val="3B16246C"/>
    <w:rsid w:val="3DB304F4"/>
    <w:rsid w:val="45C54BE4"/>
    <w:rsid w:val="45EC6FDC"/>
    <w:rsid w:val="473C2CC2"/>
    <w:rsid w:val="4A5E33FD"/>
    <w:rsid w:val="4B7A2A24"/>
    <w:rsid w:val="4CDE1316"/>
    <w:rsid w:val="4D5525D0"/>
    <w:rsid w:val="4D66089C"/>
    <w:rsid w:val="4EC4546C"/>
    <w:rsid w:val="54FC3E9C"/>
    <w:rsid w:val="56FF2E6D"/>
    <w:rsid w:val="592941F7"/>
    <w:rsid w:val="5A1A6752"/>
    <w:rsid w:val="5C390564"/>
    <w:rsid w:val="5D3F10A1"/>
    <w:rsid w:val="5F981E7B"/>
    <w:rsid w:val="60F03243"/>
    <w:rsid w:val="61FF70DE"/>
    <w:rsid w:val="62F3367D"/>
    <w:rsid w:val="632319F9"/>
    <w:rsid w:val="63922D4F"/>
    <w:rsid w:val="63B91EDD"/>
    <w:rsid w:val="655A094E"/>
    <w:rsid w:val="6A6C3AE1"/>
    <w:rsid w:val="6CAD6D02"/>
    <w:rsid w:val="6D5C2EEC"/>
    <w:rsid w:val="6DFA4688"/>
    <w:rsid w:val="6E073B29"/>
    <w:rsid w:val="6E5213E4"/>
    <w:rsid w:val="74C451F8"/>
    <w:rsid w:val="75DB6519"/>
    <w:rsid w:val="76A43BC8"/>
    <w:rsid w:val="775A41BE"/>
    <w:rsid w:val="785A762F"/>
    <w:rsid w:val="7A9E255E"/>
    <w:rsid w:val="7DD44B75"/>
    <w:rsid w:val="7F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keepNext/>
      <w:keepLines/>
      <w:spacing w:line="360" w:lineRule="auto"/>
      <w:jc w:val="center"/>
      <w:outlineLvl w:val="0"/>
    </w:pPr>
    <w:rPr>
      <w:rFonts w:ascii="+西文正文" w:hAnsi="+西文正文" w:eastAsia="华文仿宋" w:cstheme="minorBidi"/>
      <w:b/>
      <w:bCs/>
      <w:kern w:val="44"/>
      <w:sz w:val="28"/>
      <w:szCs w:val="32"/>
      <w:lang w:eastAsia="zh-CN" w:bidi="ar-SA"/>
    </w:rPr>
  </w:style>
  <w:style w:type="paragraph" w:styleId="5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宋体" w:cstheme="minorBidi"/>
      <w:b/>
      <w:kern w:val="2"/>
      <w:sz w:val="28"/>
      <w:lang w:eastAsia="zh-CN" w:bidi="ar-SA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rFonts w:eastAsia="宋体" w:asciiTheme="minorAscii" w:hAnsiTheme="minorAscii" w:cstheme="minorBidi"/>
      <w:b/>
      <w:kern w:val="2"/>
      <w:sz w:val="28"/>
      <w:lang w:eastAsia="zh-CN" w:bidi="ar-SA"/>
    </w:rPr>
  </w:style>
  <w:style w:type="paragraph" w:styleId="7">
    <w:name w:val="heading 4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宋体" w:hAnsi="宋体" w:eastAsia="宋体" w:cs="宋体"/>
      <w:kern w:val="2"/>
      <w:lang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562" w:firstLineChars="200"/>
    </w:pPr>
    <w:rPr>
      <w:rFonts w:ascii="宋体" w:hAnsi="宋体" w:eastAsia="宋体" w:cs="宋体"/>
    </w:rPr>
  </w:style>
  <w:style w:type="paragraph" w:styleId="3">
    <w:name w:val="Body Text"/>
    <w:basedOn w:val="1"/>
    <w:qFormat/>
    <w:uiPriority w:val="0"/>
    <w:pPr>
      <w:spacing w:line="360" w:lineRule="auto"/>
      <w:ind w:left="0" w:firstLine="400" w:firstLineChars="200"/>
    </w:pPr>
    <w:rPr>
      <w:rFonts w:ascii="宋体" w:hAnsi="宋体" w:eastAsia="宋体" w:cs="宋体"/>
      <w:sz w:val="24"/>
      <w:szCs w:val="24"/>
      <w:lang w:eastAsia="en-US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标题 1 Char"/>
    <w:link w:val="4"/>
    <w:qFormat/>
    <w:uiPriority w:val="0"/>
    <w:rPr>
      <w:rFonts w:ascii="+西文正文" w:hAnsi="+西文正文" w:eastAsia="华文仿宋" w:cstheme="minorBidi"/>
      <w:b/>
      <w:bCs/>
      <w:kern w:val="44"/>
      <w:sz w:val="28"/>
      <w:szCs w:val="28"/>
      <w:lang w:val="en-US" w:eastAsia="zh-CN" w:bidi="ar-SA"/>
    </w:rPr>
  </w:style>
  <w:style w:type="character" w:customStyle="1" w:styleId="14">
    <w:name w:val="标题 4 Char"/>
    <w:link w:val="7"/>
    <w:qFormat/>
    <w:uiPriority w:val="0"/>
    <w:rPr>
      <w:rFonts w:ascii="宋体" w:hAnsi="宋体" w:eastAsia="宋体" w:cs="宋体"/>
      <w:b/>
      <w:bCs/>
      <w:kern w:val="2"/>
      <w:sz w:val="28"/>
      <w:szCs w:val="24"/>
      <w:lang w:val="en-US" w:bidi="ar-SA"/>
    </w:rPr>
  </w:style>
  <w:style w:type="character" w:customStyle="1" w:styleId="15">
    <w:name w:val="标题 2 Char"/>
    <w:link w:val="5"/>
    <w:qFormat/>
    <w:uiPriority w:val="0"/>
    <w:rPr>
      <w:rFonts w:ascii="Arial" w:hAnsi="Arial" w:eastAsia="宋体" w:cstheme="minorBidi"/>
      <w:b/>
      <w:kern w:val="2"/>
      <w:sz w:val="28"/>
      <w:lang w:eastAsia="zh-CN" w:bidi="ar-SA"/>
    </w:rPr>
  </w:style>
  <w:style w:type="paragraph" w:customStyle="1" w:styleId="16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2021-05-24T02:31:00Z</dcterms:created>
  <dc:creator>贾雪峰</dc:creator>
  <cp:lastModifiedBy>阿七</cp:lastModifiedBy>
  <dcterms:modified xsi:type="dcterms:W3CDTF">2022-01-21T07:07:43Z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DE49963ED6FC4F66AD20BE460A846461</vt:lpwstr>
  </property>
</Properties>
</file>