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0E" w:rsidRPr="00026686" w:rsidRDefault="00E0670E" w:rsidP="00E0670E">
      <w:pPr>
        <w:rPr>
          <w:rFonts w:ascii="黑体" w:eastAsia="黑体" w:hAnsi="黑体" w:cs="仿宋_GB2312" w:hint="eastAsia"/>
          <w:color w:val="auto"/>
          <w:kern w:val="2"/>
          <w:sz w:val="32"/>
          <w:szCs w:val="32"/>
        </w:rPr>
      </w:pPr>
      <w:r w:rsidRPr="00026686">
        <w:rPr>
          <w:rFonts w:ascii="黑体" w:eastAsia="黑体" w:hAnsi="黑体" w:cs="仿宋_GB2312" w:hint="eastAsia"/>
          <w:color w:val="auto"/>
          <w:kern w:val="2"/>
          <w:sz w:val="32"/>
          <w:szCs w:val="32"/>
        </w:rPr>
        <w:t>附件2</w:t>
      </w:r>
    </w:p>
    <w:p w:rsidR="00E0670E" w:rsidRPr="00026686" w:rsidRDefault="00E0670E" w:rsidP="00E0670E">
      <w:pPr>
        <w:jc w:val="center"/>
        <w:rPr>
          <w:rFonts w:hint="eastAsia"/>
          <w:b/>
          <w:bCs/>
          <w:color w:val="auto"/>
          <w:kern w:val="2"/>
          <w:sz w:val="36"/>
          <w:szCs w:val="36"/>
        </w:rPr>
      </w:pPr>
      <w:r w:rsidRPr="00026686">
        <w:rPr>
          <w:rFonts w:hint="eastAsia"/>
          <w:b/>
          <w:bCs/>
          <w:color w:val="auto"/>
          <w:kern w:val="2"/>
          <w:sz w:val="36"/>
          <w:szCs w:val="36"/>
        </w:rPr>
        <w:t>2020年度新建省级企业重点实验室名单（29家）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3538"/>
        <w:gridCol w:w="2801"/>
        <w:gridCol w:w="1700"/>
        <w:gridCol w:w="1368"/>
      </w:tblGrid>
      <w:tr w:rsidR="00E0670E" w:rsidRPr="00026686" w:rsidTr="001B3D76">
        <w:trPr>
          <w:tblHeader/>
          <w:jc w:val="center"/>
        </w:trPr>
        <w:tc>
          <w:tcPr>
            <w:tcW w:w="476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cs="黑体" w:hint="eastAsia"/>
                <w:b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cs="黑体" w:hint="eastAsia"/>
                <w:b/>
                <w:color w:val="auto"/>
                <w:kern w:val="2"/>
                <w:sz w:val="21"/>
                <w:szCs w:val="20"/>
              </w:rPr>
              <w:t>序号</w:t>
            </w:r>
          </w:p>
        </w:tc>
        <w:tc>
          <w:tcPr>
            <w:tcW w:w="3538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cs="黑体" w:hint="eastAsia"/>
                <w:b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cs="黑体" w:hint="eastAsia"/>
                <w:b/>
                <w:color w:val="auto"/>
                <w:kern w:val="2"/>
                <w:sz w:val="21"/>
                <w:szCs w:val="20"/>
              </w:rPr>
              <w:t>重点实验室名称</w:t>
            </w:r>
          </w:p>
        </w:tc>
        <w:tc>
          <w:tcPr>
            <w:tcW w:w="2801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cs="黑体" w:hint="eastAsia"/>
                <w:b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cs="黑体" w:hint="eastAsia"/>
                <w:b/>
                <w:color w:val="auto"/>
                <w:kern w:val="2"/>
                <w:sz w:val="21"/>
                <w:szCs w:val="20"/>
              </w:rPr>
              <w:t>依托单位名称</w:t>
            </w:r>
          </w:p>
        </w:tc>
        <w:tc>
          <w:tcPr>
            <w:tcW w:w="1700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cs="黑体" w:hint="eastAsia"/>
                <w:b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cs="黑体" w:hint="eastAsia"/>
                <w:b/>
                <w:color w:val="auto"/>
                <w:kern w:val="2"/>
                <w:sz w:val="21"/>
                <w:szCs w:val="20"/>
              </w:rPr>
              <w:t>归口管理部门</w:t>
            </w:r>
          </w:p>
        </w:tc>
        <w:tc>
          <w:tcPr>
            <w:tcW w:w="1368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cs="黑体" w:hint="eastAsia"/>
                <w:b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cs="黑体" w:hint="eastAsia"/>
                <w:b/>
                <w:color w:val="auto"/>
                <w:kern w:val="2"/>
                <w:sz w:val="21"/>
                <w:szCs w:val="20"/>
              </w:rPr>
              <w:t>平台编号</w:t>
            </w:r>
          </w:p>
        </w:tc>
      </w:tr>
      <w:tr w:rsidR="00E0670E" w:rsidRPr="00026686" w:rsidTr="001B3D76">
        <w:trPr>
          <w:jc w:val="center"/>
        </w:trPr>
        <w:tc>
          <w:tcPr>
            <w:tcW w:w="476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1</w:t>
            </w:r>
          </w:p>
        </w:tc>
        <w:tc>
          <w:tcPr>
            <w:tcW w:w="3538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河北省工业固体废弃物综合利用重点实验室</w:t>
            </w:r>
          </w:p>
        </w:tc>
        <w:tc>
          <w:tcPr>
            <w:tcW w:w="2801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河北建设勘察研究院有限公司</w:t>
            </w:r>
          </w:p>
        </w:tc>
        <w:tc>
          <w:tcPr>
            <w:tcW w:w="1700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proofErr w:type="gramStart"/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省住建</w:t>
            </w:r>
            <w:proofErr w:type="gramEnd"/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厅</w:t>
            </w:r>
          </w:p>
        </w:tc>
        <w:tc>
          <w:tcPr>
            <w:tcW w:w="1368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SZQ2020001</w:t>
            </w:r>
          </w:p>
        </w:tc>
      </w:tr>
      <w:tr w:rsidR="00E0670E" w:rsidRPr="00026686" w:rsidTr="001B3D76">
        <w:trPr>
          <w:jc w:val="center"/>
        </w:trPr>
        <w:tc>
          <w:tcPr>
            <w:tcW w:w="476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2</w:t>
            </w:r>
          </w:p>
        </w:tc>
        <w:tc>
          <w:tcPr>
            <w:tcW w:w="3538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河北省能源互联网仿真建模与控制重点实验室</w:t>
            </w:r>
          </w:p>
        </w:tc>
        <w:tc>
          <w:tcPr>
            <w:tcW w:w="2801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proofErr w:type="gramStart"/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国网河北省电力有限公司</w:t>
            </w:r>
            <w:proofErr w:type="gramEnd"/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电力科学研究院</w:t>
            </w:r>
          </w:p>
        </w:tc>
        <w:tc>
          <w:tcPr>
            <w:tcW w:w="1700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proofErr w:type="gramStart"/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国网河北省电力有限公司</w:t>
            </w:r>
            <w:proofErr w:type="gramEnd"/>
          </w:p>
        </w:tc>
        <w:tc>
          <w:tcPr>
            <w:tcW w:w="1368" w:type="dxa"/>
            <w:vAlign w:val="center"/>
          </w:tcPr>
          <w:p w:rsidR="00E0670E" w:rsidRPr="00026686" w:rsidRDefault="00E0670E" w:rsidP="001B3D76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SZQ2020002</w:t>
            </w:r>
          </w:p>
        </w:tc>
      </w:tr>
      <w:tr w:rsidR="00E0670E" w:rsidRPr="00026686" w:rsidTr="001B3D76">
        <w:trPr>
          <w:jc w:val="center"/>
        </w:trPr>
        <w:tc>
          <w:tcPr>
            <w:tcW w:w="476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3</w:t>
            </w:r>
          </w:p>
        </w:tc>
        <w:tc>
          <w:tcPr>
            <w:tcW w:w="3538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河北省海洋工程用钢重点实验室</w:t>
            </w:r>
          </w:p>
        </w:tc>
        <w:tc>
          <w:tcPr>
            <w:tcW w:w="2801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proofErr w:type="gramStart"/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河钢集团</w:t>
            </w:r>
            <w:proofErr w:type="gramEnd"/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有限公司</w:t>
            </w:r>
          </w:p>
        </w:tc>
        <w:tc>
          <w:tcPr>
            <w:tcW w:w="1700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石家庄市科技局</w:t>
            </w:r>
          </w:p>
        </w:tc>
        <w:tc>
          <w:tcPr>
            <w:tcW w:w="1368" w:type="dxa"/>
            <w:vAlign w:val="center"/>
          </w:tcPr>
          <w:p w:rsidR="00E0670E" w:rsidRPr="00026686" w:rsidRDefault="00E0670E" w:rsidP="001B3D76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SZQ2020003</w:t>
            </w:r>
          </w:p>
        </w:tc>
      </w:tr>
      <w:tr w:rsidR="00E0670E" w:rsidRPr="00026686" w:rsidTr="001B3D76">
        <w:trPr>
          <w:jc w:val="center"/>
        </w:trPr>
        <w:tc>
          <w:tcPr>
            <w:tcW w:w="476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4</w:t>
            </w:r>
          </w:p>
        </w:tc>
        <w:tc>
          <w:tcPr>
            <w:tcW w:w="3538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河北省射电天文技术重点实验室</w:t>
            </w:r>
          </w:p>
        </w:tc>
        <w:tc>
          <w:tcPr>
            <w:tcW w:w="2801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中国电子科技集团公司第五十四研究所</w:t>
            </w:r>
          </w:p>
        </w:tc>
        <w:tc>
          <w:tcPr>
            <w:tcW w:w="1700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石家庄市科技局</w:t>
            </w:r>
          </w:p>
        </w:tc>
        <w:tc>
          <w:tcPr>
            <w:tcW w:w="1368" w:type="dxa"/>
            <w:vAlign w:val="center"/>
          </w:tcPr>
          <w:p w:rsidR="00E0670E" w:rsidRPr="00026686" w:rsidRDefault="00E0670E" w:rsidP="001B3D76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SZQ2020004</w:t>
            </w:r>
          </w:p>
        </w:tc>
      </w:tr>
      <w:tr w:rsidR="00E0670E" w:rsidRPr="00026686" w:rsidTr="001B3D76">
        <w:trPr>
          <w:jc w:val="center"/>
        </w:trPr>
        <w:tc>
          <w:tcPr>
            <w:tcW w:w="476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5</w:t>
            </w:r>
          </w:p>
        </w:tc>
        <w:tc>
          <w:tcPr>
            <w:tcW w:w="3538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河北省机械装备状态监测与评估重点实验室</w:t>
            </w:r>
          </w:p>
        </w:tc>
        <w:tc>
          <w:tcPr>
            <w:tcW w:w="2801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石家庄扬天科技有限公司</w:t>
            </w:r>
          </w:p>
        </w:tc>
        <w:tc>
          <w:tcPr>
            <w:tcW w:w="1700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石家庄市科技局</w:t>
            </w:r>
          </w:p>
        </w:tc>
        <w:tc>
          <w:tcPr>
            <w:tcW w:w="1368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SZQ2020005</w:t>
            </w:r>
          </w:p>
        </w:tc>
      </w:tr>
      <w:tr w:rsidR="00E0670E" w:rsidRPr="00026686" w:rsidTr="001B3D76">
        <w:trPr>
          <w:jc w:val="center"/>
        </w:trPr>
        <w:tc>
          <w:tcPr>
            <w:tcW w:w="476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6</w:t>
            </w:r>
          </w:p>
        </w:tc>
        <w:tc>
          <w:tcPr>
            <w:tcW w:w="3538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河北省航空探测与遥感技术重点实验室</w:t>
            </w:r>
          </w:p>
        </w:tc>
        <w:tc>
          <w:tcPr>
            <w:tcW w:w="2801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河北航遥科技有限公司</w:t>
            </w:r>
          </w:p>
        </w:tc>
        <w:tc>
          <w:tcPr>
            <w:tcW w:w="1700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石家庄市科技局</w:t>
            </w:r>
          </w:p>
        </w:tc>
        <w:tc>
          <w:tcPr>
            <w:tcW w:w="1368" w:type="dxa"/>
            <w:vAlign w:val="center"/>
          </w:tcPr>
          <w:p w:rsidR="00E0670E" w:rsidRPr="00026686" w:rsidRDefault="00E0670E" w:rsidP="001B3D76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SZQ2020006</w:t>
            </w:r>
          </w:p>
        </w:tc>
      </w:tr>
      <w:tr w:rsidR="00E0670E" w:rsidRPr="00026686" w:rsidTr="001B3D76">
        <w:trPr>
          <w:jc w:val="center"/>
        </w:trPr>
        <w:tc>
          <w:tcPr>
            <w:tcW w:w="476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7</w:t>
            </w:r>
          </w:p>
        </w:tc>
        <w:tc>
          <w:tcPr>
            <w:tcW w:w="3538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河北省汽车关键零部件用先进特殊钢材</w:t>
            </w:r>
            <w:proofErr w:type="gramStart"/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料重点</w:t>
            </w:r>
            <w:proofErr w:type="gramEnd"/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实验室</w:t>
            </w:r>
          </w:p>
        </w:tc>
        <w:tc>
          <w:tcPr>
            <w:tcW w:w="2801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石家庄钢铁有限责任公司</w:t>
            </w:r>
          </w:p>
        </w:tc>
        <w:tc>
          <w:tcPr>
            <w:tcW w:w="1700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石家庄市科技局</w:t>
            </w:r>
          </w:p>
        </w:tc>
        <w:tc>
          <w:tcPr>
            <w:tcW w:w="1368" w:type="dxa"/>
            <w:vAlign w:val="center"/>
          </w:tcPr>
          <w:p w:rsidR="00E0670E" w:rsidRPr="00026686" w:rsidRDefault="00E0670E" w:rsidP="001B3D76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SZQ2020007</w:t>
            </w:r>
          </w:p>
        </w:tc>
      </w:tr>
      <w:tr w:rsidR="00E0670E" w:rsidRPr="00026686" w:rsidTr="001B3D76">
        <w:trPr>
          <w:jc w:val="center"/>
        </w:trPr>
        <w:tc>
          <w:tcPr>
            <w:tcW w:w="476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8</w:t>
            </w:r>
          </w:p>
        </w:tc>
        <w:tc>
          <w:tcPr>
            <w:tcW w:w="3538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河北省固废建材化利用科学与技术重点实验室</w:t>
            </w:r>
          </w:p>
        </w:tc>
        <w:tc>
          <w:tcPr>
            <w:tcW w:w="2801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河北省建筑科学研究院有限公司</w:t>
            </w:r>
          </w:p>
        </w:tc>
        <w:tc>
          <w:tcPr>
            <w:tcW w:w="1700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石家庄市科技局</w:t>
            </w:r>
          </w:p>
        </w:tc>
        <w:tc>
          <w:tcPr>
            <w:tcW w:w="1368" w:type="dxa"/>
            <w:vAlign w:val="center"/>
          </w:tcPr>
          <w:p w:rsidR="00E0670E" w:rsidRPr="00026686" w:rsidRDefault="00E0670E" w:rsidP="001B3D76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SZQ2020008</w:t>
            </w:r>
          </w:p>
        </w:tc>
      </w:tr>
      <w:tr w:rsidR="00E0670E" w:rsidRPr="00026686" w:rsidTr="001B3D76">
        <w:trPr>
          <w:jc w:val="center"/>
        </w:trPr>
        <w:tc>
          <w:tcPr>
            <w:tcW w:w="476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9</w:t>
            </w:r>
          </w:p>
        </w:tc>
        <w:tc>
          <w:tcPr>
            <w:tcW w:w="3538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河北省有机光电材料重点实验室</w:t>
            </w:r>
          </w:p>
        </w:tc>
        <w:tc>
          <w:tcPr>
            <w:tcW w:w="2801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proofErr w:type="gramStart"/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石家庄诚志永</w:t>
            </w:r>
            <w:proofErr w:type="gramEnd"/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华显示材料有限公司</w:t>
            </w:r>
          </w:p>
        </w:tc>
        <w:tc>
          <w:tcPr>
            <w:tcW w:w="1700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石家庄市科技局</w:t>
            </w:r>
          </w:p>
        </w:tc>
        <w:tc>
          <w:tcPr>
            <w:tcW w:w="1368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SZQ2020009</w:t>
            </w:r>
          </w:p>
        </w:tc>
      </w:tr>
      <w:tr w:rsidR="00E0670E" w:rsidRPr="00026686" w:rsidTr="001B3D76">
        <w:trPr>
          <w:jc w:val="center"/>
        </w:trPr>
        <w:tc>
          <w:tcPr>
            <w:tcW w:w="476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10</w:t>
            </w:r>
          </w:p>
        </w:tc>
        <w:tc>
          <w:tcPr>
            <w:tcW w:w="3538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河北省公路安全感知与监测重点实验室</w:t>
            </w:r>
          </w:p>
        </w:tc>
        <w:tc>
          <w:tcPr>
            <w:tcW w:w="2801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</w:t>
            </w:r>
            <w:proofErr w:type="gramStart"/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瑞志交通</w:t>
            </w:r>
            <w:proofErr w:type="gramEnd"/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技术咨询有限公司</w:t>
            </w:r>
          </w:p>
        </w:tc>
        <w:tc>
          <w:tcPr>
            <w:tcW w:w="1700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石家庄市科技局</w:t>
            </w:r>
          </w:p>
        </w:tc>
        <w:tc>
          <w:tcPr>
            <w:tcW w:w="1368" w:type="dxa"/>
            <w:vAlign w:val="center"/>
          </w:tcPr>
          <w:p w:rsidR="00E0670E" w:rsidRPr="00026686" w:rsidRDefault="00E0670E" w:rsidP="001B3D76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SZQ2020010</w:t>
            </w:r>
          </w:p>
        </w:tc>
      </w:tr>
      <w:tr w:rsidR="00E0670E" w:rsidRPr="00026686" w:rsidTr="001B3D76">
        <w:trPr>
          <w:jc w:val="center"/>
        </w:trPr>
        <w:tc>
          <w:tcPr>
            <w:tcW w:w="476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11</w:t>
            </w:r>
          </w:p>
        </w:tc>
        <w:tc>
          <w:tcPr>
            <w:tcW w:w="3538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河北省移动通信用射频集成电路重点实验室</w:t>
            </w:r>
          </w:p>
        </w:tc>
        <w:tc>
          <w:tcPr>
            <w:tcW w:w="2801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</w:t>
            </w:r>
            <w:proofErr w:type="gramStart"/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新华北</w:t>
            </w:r>
            <w:proofErr w:type="gramEnd"/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集成电路有限公司</w:t>
            </w:r>
          </w:p>
        </w:tc>
        <w:tc>
          <w:tcPr>
            <w:tcW w:w="1700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石家庄市科技局</w:t>
            </w:r>
          </w:p>
        </w:tc>
        <w:tc>
          <w:tcPr>
            <w:tcW w:w="1368" w:type="dxa"/>
            <w:vAlign w:val="center"/>
          </w:tcPr>
          <w:p w:rsidR="00E0670E" w:rsidRPr="00026686" w:rsidRDefault="00E0670E" w:rsidP="001B3D76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SZQ2020011</w:t>
            </w:r>
          </w:p>
        </w:tc>
      </w:tr>
      <w:tr w:rsidR="00E0670E" w:rsidRPr="00026686" w:rsidTr="001B3D76">
        <w:trPr>
          <w:jc w:val="center"/>
        </w:trPr>
        <w:tc>
          <w:tcPr>
            <w:tcW w:w="476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12</w:t>
            </w:r>
          </w:p>
        </w:tc>
        <w:tc>
          <w:tcPr>
            <w:tcW w:w="3538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河北省高速飞轮储能与节能技术重点实验室</w:t>
            </w:r>
          </w:p>
        </w:tc>
        <w:tc>
          <w:tcPr>
            <w:tcW w:w="2801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proofErr w:type="gramStart"/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盾石磁能</w:t>
            </w:r>
            <w:proofErr w:type="gramEnd"/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科技有限责任公司</w:t>
            </w:r>
          </w:p>
        </w:tc>
        <w:tc>
          <w:tcPr>
            <w:tcW w:w="1700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石家庄市科技局</w:t>
            </w:r>
          </w:p>
        </w:tc>
        <w:tc>
          <w:tcPr>
            <w:tcW w:w="1368" w:type="dxa"/>
            <w:vAlign w:val="center"/>
          </w:tcPr>
          <w:p w:rsidR="00E0670E" w:rsidRPr="00026686" w:rsidRDefault="00E0670E" w:rsidP="001B3D76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SZQ2020012</w:t>
            </w:r>
          </w:p>
        </w:tc>
      </w:tr>
      <w:tr w:rsidR="00E0670E" w:rsidRPr="00026686" w:rsidTr="001B3D76">
        <w:trPr>
          <w:jc w:val="center"/>
        </w:trPr>
        <w:tc>
          <w:tcPr>
            <w:tcW w:w="476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13</w:t>
            </w:r>
          </w:p>
        </w:tc>
        <w:tc>
          <w:tcPr>
            <w:tcW w:w="3538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河北省自身免疫病药物研究重点实验室</w:t>
            </w:r>
          </w:p>
        </w:tc>
        <w:tc>
          <w:tcPr>
            <w:tcW w:w="2801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河北菲尼斯生物技术有限公司</w:t>
            </w:r>
          </w:p>
        </w:tc>
        <w:tc>
          <w:tcPr>
            <w:tcW w:w="1700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石家庄市科技局</w:t>
            </w:r>
          </w:p>
        </w:tc>
        <w:tc>
          <w:tcPr>
            <w:tcW w:w="1368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SZQ2020013</w:t>
            </w:r>
          </w:p>
        </w:tc>
      </w:tr>
      <w:tr w:rsidR="00E0670E" w:rsidRPr="00026686" w:rsidTr="001B3D76">
        <w:trPr>
          <w:jc w:val="center"/>
        </w:trPr>
        <w:tc>
          <w:tcPr>
            <w:tcW w:w="476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14</w:t>
            </w:r>
          </w:p>
        </w:tc>
        <w:tc>
          <w:tcPr>
            <w:tcW w:w="3538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河北省化学气相沉积金刚石重点实验室</w:t>
            </w:r>
          </w:p>
        </w:tc>
        <w:tc>
          <w:tcPr>
            <w:tcW w:w="2801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河北普莱斯曼金刚石科技有限公司</w:t>
            </w:r>
          </w:p>
        </w:tc>
        <w:tc>
          <w:tcPr>
            <w:tcW w:w="1700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石家庄市科技局</w:t>
            </w:r>
          </w:p>
        </w:tc>
        <w:tc>
          <w:tcPr>
            <w:tcW w:w="1368" w:type="dxa"/>
            <w:vAlign w:val="center"/>
          </w:tcPr>
          <w:p w:rsidR="00E0670E" w:rsidRPr="00026686" w:rsidRDefault="00E0670E" w:rsidP="001B3D76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SZQ2020014</w:t>
            </w:r>
          </w:p>
        </w:tc>
      </w:tr>
      <w:tr w:rsidR="00E0670E" w:rsidRPr="00026686" w:rsidTr="001B3D76">
        <w:trPr>
          <w:jc w:val="center"/>
        </w:trPr>
        <w:tc>
          <w:tcPr>
            <w:tcW w:w="476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15</w:t>
            </w:r>
          </w:p>
        </w:tc>
        <w:tc>
          <w:tcPr>
            <w:tcW w:w="3538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河北省航空螺旋桨结构与动力性能重点实验室</w:t>
            </w:r>
          </w:p>
        </w:tc>
        <w:tc>
          <w:tcPr>
            <w:tcW w:w="2801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惠阳航空螺旋桨有限责任公司</w:t>
            </w:r>
          </w:p>
        </w:tc>
        <w:tc>
          <w:tcPr>
            <w:tcW w:w="1700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保定市科技局</w:t>
            </w:r>
          </w:p>
        </w:tc>
        <w:tc>
          <w:tcPr>
            <w:tcW w:w="1368" w:type="dxa"/>
            <w:vAlign w:val="center"/>
          </w:tcPr>
          <w:p w:rsidR="00E0670E" w:rsidRPr="00026686" w:rsidRDefault="00E0670E" w:rsidP="001B3D76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SZQ2020015</w:t>
            </w:r>
          </w:p>
        </w:tc>
      </w:tr>
      <w:tr w:rsidR="00E0670E" w:rsidRPr="00026686" w:rsidTr="001B3D76">
        <w:trPr>
          <w:jc w:val="center"/>
        </w:trPr>
        <w:tc>
          <w:tcPr>
            <w:tcW w:w="476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16</w:t>
            </w:r>
          </w:p>
        </w:tc>
        <w:tc>
          <w:tcPr>
            <w:tcW w:w="3538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河北省高压设备智能化及故障模拟重点实验室</w:t>
            </w:r>
          </w:p>
        </w:tc>
        <w:tc>
          <w:tcPr>
            <w:tcW w:w="2801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保定天威</w:t>
            </w:r>
            <w:proofErr w:type="gramStart"/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新域科技</w:t>
            </w:r>
            <w:proofErr w:type="gramEnd"/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发展有限公司</w:t>
            </w:r>
          </w:p>
        </w:tc>
        <w:tc>
          <w:tcPr>
            <w:tcW w:w="1700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保定市科技局</w:t>
            </w:r>
          </w:p>
        </w:tc>
        <w:tc>
          <w:tcPr>
            <w:tcW w:w="1368" w:type="dxa"/>
            <w:vAlign w:val="center"/>
          </w:tcPr>
          <w:p w:rsidR="00E0670E" w:rsidRPr="00026686" w:rsidRDefault="00E0670E" w:rsidP="001B3D76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SZQ2020016</w:t>
            </w:r>
          </w:p>
        </w:tc>
      </w:tr>
      <w:tr w:rsidR="00E0670E" w:rsidRPr="00026686" w:rsidTr="001B3D76">
        <w:trPr>
          <w:jc w:val="center"/>
        </w:trPr>
        <w:tc>
          <w:tcPr>
            <w:tcW w:w="476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17</w:t>
            </w:r>
          </w:p>
        </w:tc>
        <w:tc>
          <w:tcPr>
            <w:tcW w:w="3538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河北省自转旋翼</w:t>
            </w:r>
            <w:proofErr w:type="gramStart"/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机关键</w:t>
            </w:r>
            <w:proofErr w:type="gramEnd"/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部件重点实验室</w:t>
            </w:r>
          </w:p>
        </w:tc>
        <w:tc>
          <w:tcPr>
            <w:tcW w:w="2801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河北天启通宇航空器材科技发展有限公司</w:t>
            </w:r>
          </w:p>
        </w:tc>
        <w:tc>
          <w:tcPr>
            <w:tcW w:w="1700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保定市科技局</w:t>
            </w:r>
          </w:p>
        </w:tc>
        <w:tc>
          <w:tcPr>
            <w:tcW w:w="1368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SZQ2020017</w:t>
            </w:r>
          </w:p>
        </w:tc>
      </w:tr>
      <w:tr w:rsidR="00E0670E" w:rsidRPr="00026686" w:rsidTr="001B3D76">
        <w:trPr>
          <w:jc w:val="center"/>
        </w:trPr>
        <w:tc>
          <w:tcPr>
            <w:tcW w:w="476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18</w:t>
            </w:r>
          </w:p>
        </w:tc>
        <w:tc>
          <w:tcPr>
            <w:tcW w:w="3538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河北省乳品智能化检测技术重点实验室</w:t>
            </w:r>
          </w:p>
        </w:tc>
        <w:tc>
          <w:tcPr>
            <w:tcW w:w="2801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proofErr w:type="gramStart"/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保定蒙牛饮料</w:t>
            </w:r>
            <w:proofErr w:type="gramEnd"/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有限公司</w:t>
            </w:r>
          </w:p>
        </w:tc>
        <w:tc>
          <w:tcPr>
            <w:tcW w:w="1700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保定市科技局</w:t>
            </w:r>
          </w:p>
        </w:tc>
        <w:tc>
          <w:tcPr>
            <w:tcW w:w="1368" w:type="dxa"/>
            <w:vAlign w:val="center"/>
          </w:tcPr>
          <w:p w:rsidR="00E0670E" w:rsidRPr="00026686" w:rsidRDefault="00E0670E" w:rsidP="001B3D76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SZQ2020018</w:t>
            </w:r>
          </w:p>
        </w:tc>
      </w:tr>
      <w:tr w:rsidR="00E0670E" w:rsidRPr="00026686" w:rsidTr="001B3D76">
        <w:trPr>
          <w:jc w:val="center"/>
        </w:trPr>
        <w:tc>
          <w:tcPr>
            <w:tcW w:w="476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19</w:t>
            </w:r>
          </w:p>
        </w:tc>
        <w:tc>
          <w:tcPr>
            <w:tcW w:w="3538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河北省中药雾化吸入制剂重点实验室</w:t>
            </w:r>
          </w:p>
        </w:tc>
        <w:tc>
          <w:tcPr>
            <w:tcW w:w="2801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河北神威药业有限公司</w:t>
            </w:r>
          </w:p>
        </w:tc>
        <w:tc>
          <w:tcPr>
            <w:tcW w:w="1700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廊坊市科技局</w:t>
            </w:r>
          </w:p>
        </w:tc>
        <w:tc>
          <w:tcPr>
            <w:tcW w:w="1368" w:type="dxa"/>
            <w:vAlign w:val="center"/>
          </w:tcPr>
          <w:p w:rsidR="00E0670E" w:rsidRPr="00026686" w:rsidRDefault="00E0670E" w:rsidP="001B3D76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SZQ2020019</w:t>
            </w:r>
          </w:p>
        </w:tc>
      </w:tr>
      <w:tr w:rsidR="00E0670E" w:rsidRPr="00026686" w:rsidTr="001B3D76">
        <w:trPr>
          <w:jc w:val="center"/>
        </w:trPr>
        <w:tc>
          <w:tcPr>
            <w:tcW w:w="476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lastRenderedPageBreak/>
              <w:t>20</w:t>
            </w:r>
          </w:p>
        </w:tc>
        <w:tc>
          <w:tcPr>
            <w:tcW w:w="3538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河北省葡萄酒质量安全检测重点实验室</w:t>
            </w:r>
          </w:p>
        </w:tc>
        <w:tc>
          <w:tcPr>
            <w:tcW w:w="2801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秦皇岛海关技术中心</w:t>
            </w:r>
          </w:p>
        </w:tc>
        <w:tc>
          <w:tcPr>
            <w:tcW w:w="1700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秦皇岛市科技局</w:t>
            </w:r>
          </w:p>
        </w:tc>
        <w:tc>
          <w:tcPr>
            <w:tcW w:w="1368" w:type="dxa"/>
            <w:vAlign w:val="center"/>
          </w:tcPr>
          <w:p w:rsidR="00E0670E" w:rsidRPr="00026686" w:rsidRDefault="00E0670E" w:rsidP="001B3D76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SZQ2020020</w:t>
            </w:r>
          </w:p>
        </w:tc>
      </w:tr>
      <w:tr w:rsidR="00E0670E" w:rsidRPr="00026686" w:rsidTr="001B3D76">
        <w:trPr>
          <w:jc w:val="center"/>
        </w:trPr>
        <w:tc>
          <w:tcPr>
            <w:tcW w:w="476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21</w:t>
            </w:r>
          </w:p>
        </w:tc>
        <w:tc>
          <w:tcPr>
            <w:tcW w:w="3538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河北省河道水质净化及生态修复重点实验室</w:t>
            </w:r>
          </w:p>
        </w:tc>
        <w:tc>
          <w:tcPr>
            <w:tcW w:w="2801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秦皇岛天大环保研究院有限公司</w:t>
            </w:r>
          </w:p>
        </w:tc>
        <w:tc>
          <w:tcPr>
            <w:tcW w:w="1700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秦皇岛市科技局</w:t>
            </w:r>
          </w:p>
        </w:tc>
        <w:tc>
          <w:tcPr>
            <w:tcW w:w="1368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SZQ2020021</w:t>
            </w:r>
          </w:p>
        </w:tc>
      </w:tr>
      <w:tr w:rsidR="00E0670E" w:rsidRPr="00026686" w:rsidTr="001B3D76">
        <w:trPr>
          <w:jc w:val="center"/>
        </w:trPr>
        <w:tc>
          <w:tcPr>
            <w:tcW w:w="476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22</w:t>
            </w:r>
          </w:p>
        </w:tc>
        <w:tc>
          <w:tcPr>
            <w:tcW w:w="3538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河北省数字影像装备与数字显示技术重点实验室</w:t>
            </w:r>
          </w:p>
        </w:tc>
        <w:tc>
          <w:tcPr>
            <w:tcW w:w="2801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秦皇岛视听机械研究所有限公司</w:t>
            </w:r>
          </w:p>
        </w:tc>
        <w:tc>
          <w:tcPr>
            <w:tcW w:w="1700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秦皇岛市科技局</w:t>
            </w:r>
          </w:p>
        </w:tc>
        <w:tc>
          <w:tcPr>
            <w:tcW w:w="1368" w:type="dxa"/>
            <w:vAlign w:val="center"/>
          </w:tcPr>
          <w:p w:rsidR="00E0670E" w:rsidRPr="00026686" w:rsidRDefault="00E0670E" w:rsidP="001B3D76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SZQ2020022</w:t>
            </w:r>
          </w:p>
        </w:tc>
      </w:tr>
      <w:tr w:rsidR="00E0670E" w:rsidRPr="00026686" w:rsidTr="001B3D76">
        <w:trPr>
          <w:jc w:val="center"/>
        </w:trPr>
        <w:tc>
          <w:tcPr>
            <w:tcW w:w="476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23</w:t>
            </w:r>
          </w:p>
        </w:tc>
        <w:tc>
          <w:tcPr>
            <w:tcW w:w="3538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河北省半钢水冶炼高洁净高品质特殊钢重点实验室</w:t>
            </w:r>
          </w:p>
        </w:tc>
        <w:tc>
          <w:tcPr>
            <w:tcW w:w="2801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承德建龙特殊钢有限公司</w:t>
            </w:r>
          </w:p>
        </w:tc>
        <w:tc>
          <w:tcPr>
            <w:tcW w:w="1700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承德市科技局</w:t>
            </w:r>
          </w:p>
        </w:tc>
        <w:tc>
          <w:tcPr>
            <w:tcW w:w="1368" w:type="dxa"/>
            <w:vAlign w:val="center"/>
          </w:tcPr>
          <w:p w:rsidR="00E0670E" w:rsidRPr="00026686" w:rsidRDefault="00E0670E" w:rsidP="001B3D76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SZQ2020023</w:t>
            </w:r>
          </w:p>
        </w:tc>
      </w:tr>
      <w:tr w:rsidR="00E0670E" w:rsidRPr="00026686" w:rsidTr="001B3D76">
        <w:trPr>
          <w:jc w:val="center"/>
        </w:trPr>
        <w:tc>
          <w:tcPr>
            <w:tcW w:w="476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24</w:t>
            </w:r>
          </w:p>
        </w:tc>
        <w:tc>
          <w:tcPr>
            <w:tcW w:w="3538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河北省低渗特低渗油气藏储层改造重点实验室</w:t>
            </w:r>
          </w:p>
        </w:tc>
        <w:tc>
          <w:tcPr>
            <w:tcW w:w="2801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中国石油天然气股份有限公司华北油田分公司</w:t>
            </w:r>
          </w:p>
        </w:tc>
        <w:tc>
          <w:tcPr>
            <w:tcW w:w="1700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沧州市科技局</w:t>
            </w:r>
          </w:p>
        </w:tc>
        <w:tc>
          <w:tcPr>
            <w:tcW w:w="1368" w:type="dxa"/>
            <w:vAlign w:val="center"/>
          </w:tcPr>
          <w:p w:rsidR="00E0670E" w:rsidRPr="00026686" w:rsidRDefault="00E0670E" w:rsidP="001B3D76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SZQ2020024</w:t>
            </w:r>
          </w:p>
        </w:tc>
      </w:tr>
      <w:tr w:rsidR="00E0670E" w:rsidRPr="00026686" w:rsidTr="001B3D76">
        <w:trPr>
          <w:trHeight w:val="383"/>
          <w:jc w:val="center"/>
        </w:trPr>
        <w:tc>
          <w:tcPr>
            <w:tcW w:w="476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25</w:t>
            </w:r>
          </w:p>
        </w:tc>
        <w:tc>
          <w:tcPr>
            <w:tcW w:w="3538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河北省石油炼制减排重点实验室</w:t>
            </w:r>
          </w:p>
        </w:tc>
        <w:tc>
          <w:tcPr>
            <w:tcW w:w="2801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河北精致科技有限公司</w:t>
            </w:r>
          </w:p>
        </w:tc>
        <w:tc>
          <w:tcPr>
            <w:tcW w:w="1700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沧州市科技局</w:t>
            </w:r>
          </w:p>
        </w:tc>
        <w:tc>
          <w:tcPr>
            <w:tcW w:w="1368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SZQ2020025</w:t>
            </w:r>
          </w:p>
        </w:tc>
      </w:tr>
      <w:tr w:rsidR="00E0670E" w:rsidRPr="00026686" w:rsidTr="001B3D76">
        <w:trPr>
          <w:jc w:val="center"/>
        </w:trPr>
        <w:tc>
          <w:tcPr>
            <w:tcW w:w="476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26</w:t>
            </w:r>
          </w:p>
        </w:tc>
        <w:tc>
          <w:tcPr>
            <w:tcW w:w="3538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河北省染料中间体合成重点实验室</w:t>
            </w:r>
          </w:p>
        </w:tc>
        <w:tc>
          <w:tcPr>
            <w:tcW w:w="2801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河北建新化工股份有限公司</w:t>
            </w:r>
          </w:p>
        </w:tc>
        <w:tc>
          <w:tcPr>
            <w:tcW w:w="1700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沧州市科技局</w:t>
            </w:r>
          </w:p>
        </w:tc>
        <w:tc>
          <w:tcPr>
            <w:tcW w:w="1368" w:type="dxa"/>
            <w:vAlign w:val="center"/>
          </w:tcPr>
          <w:p w:rsidR="00E0670E" w:rsidRPr="00026686" w:rsidRDefault="00E0670E" w:rsidP="001B3D76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SZQ2020026</w:t>
            </w:r>
          </w:p>
        </w:tc>
      </w:tr>
      <w:tr w:rsidR="00E0670E" w:rsidRPr="00026686" w:rsidTr="001B3D76">
        <w:trPr>
          <w:jc w:val="center"/>
        </w:trPr>
        <w:tc>
          <w:tcPr>
            <w:tcW w:w="476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27</w:t>
            </w:r>
          </w:p>
        </w:tc>
        <w:tc>
          <w:tcPr>
            <w:tcW w:w="3538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河北省胺基烷基化合成重点实验室</w:t>
            </w:r>
          </w:p>
        </w:tc>
        <w:tc>
          <w:tcPr>
            <w:tcW w:w="2801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华茂伟业绿色科技股份有限公司</w:t>
            </w:r>
          </w:p>
        </w:tc>
        <w:tc>
          <w:tcPr>
            <w:tcW w:w="1700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沧州市科技局</w:t>
            </w:r>
          </w:p>
        </w:tc>
        <w:tc>
          <w:tcPr>
            <w:tcW w:w="1368" w:type="dxa"/>
            <w:vAlign w:val="center"/>
          </w:tcPr>
          <w:p w:rsidR="00E0670E" w:rsidRPr="00026686" w:rsidRDefault="00E0670E" w:rsidP="001B3D76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SZQ2020027</w:t>
            </w:r>
          </w:p>
        </w:tc>
      </w:tr>
      <w:tr w:rsidR="00E0670E" w:rsidRPr="00026686" w:rsidTr="001B3D76">
        <w:trPr>
          <w:jc w:val="center"/>
        </w:trPr>
        <w:tc>
          <w:tcPr>
            <w:tcW w:w="476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28</w:t>
            </w:r>
          </w:p>
        </w:tc>
        <w:tc>
          <w:tcPr>
            <w:tcW w:w="3538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河北省糖尿病和精神疾病药物中间体重点实验室</w:t>
            </w:r>
          </w:p>
        </w:tc>
        <w:tc>
          <w:tcPr>
            <w:tcW w:w="2801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沧州那瑞化学科技有限公司</w:t>
            </w:r>
          </w:p>
        </w:tc>
        <w:tc>
          <w:tcPr>
            <w:tcW w:w="1700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沧州市科技局</w:t>
            </w:r>
          </w:p>
        </w:tc>
        <w:tc>
          <w:tcPr>
            <w:tcW w:w="1368" w:type="dxa"/>
            <w:vAlign w:val="center"/>
          </w:tcPr>
          <w:p w:rsidR="00E0670E" w:rsidRPr="00026686" w:rsidRDefault="00E0670E" w:rsidP="001B3D76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SZQ2020028</w:t>
            </w:r>
          </w:p>
        </w:tc>
      </w:tr>
      <w:tr w:rsidR="00E0670E" w:rsidRPr="00026686" w:rsidTr="001B3D76">
        <w:trPr>
          <w:jc w:val="center"/>
        </w:trPr>
        <w:tc>
          <w:tcPr>
            <w:tcW w:w="476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29</w:t>
            </w:r>
          </w:p>
        </w:tc>
        <w:tc>
          <w:tcPr>
            <w:tcW w:w="3538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河北省耐腐蚀合金材料重点实验室</w:t>
            </w:r>
          </w:p>
        </w:tc>
        <w:tc>
          <w:tcPr>
            <w:tcW w:w="2801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中航上大高温合金材料有限公司</w:t>
            </w:r>
          </w:p>
        </w:tc>
        <w:tc>
          <w:tcPr>
            <w:tcW w:w="1700" w:type="dxa"/>
            <w:vAlign w:val="center"/>
          </w:tcPr>
          <w:p w:rsidR="00E0670E" w:rsidRPr="00026686" w:rsidRDefault="00E0670E" w:rsidP="001B3D76">
            <w:pPr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邢台市科技局</w:t>
            </w:r>
          </w:p>
        </w:tc>
        <w:tc>
          <w:tcPr>
            <w:tcW w:w="1368" w:type="dxa"/>
            <w:vAlign w:val="center"/>
          </w:tcPr>
          <w:p w:rsidR="00E0670E" w:rsidRPr="00026686" w:rsidRDefault="00E0670E" w:rsidP="001B3D76">
            <w:pPr>
              <w:jc w:val="center"/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</w:pPr>
            <w:r w:rsidRPr="00026686">
              <w:rPr>
                <w:rFonts w:ascii="仿宋_GB2312" w:eastAsia="仿宋_GB2312" w:hAnsi="仿宋" w:cs="仿宋" w:hint="eastAsia"/>
                <w:color w:val="auto"/>
                <w:kern w:val="2"/>
                <w:sz w:val="21"/>
                <w:szCs w:val="20"/>
              </w:rPr>
              <w:t>SZQ2020029</w:t>
            </w:r>
          </w:p>
        </w:tc>
      </w:tr>
    </w:tbl>
    <w:p w:rsidR="00E0670E" w:rsidRPr="00026686" w:rsidRDefault="00E0670E" w:rsidP="00E0670E">
      <w:pPr>
        <w:rPr>
          <w:kern w:val="2"/>
        </w:rPr>
      </w:pPr>
    </w:p>
    <w:p w:rsidR="00B87527" w:rsidRDefault="00B87527">
      <w:bookmarkStart w:id="0" w:name="_GoBack"/>
      <w:bookmarkEnd w:id="0"/>
    </w:p>
    <w:sectPr w:rsidR="00B87527" w:rsidSect="00DA5FC4">
      <w:footerReference w:type="even" r:id="rId4"/>
      <w:footerReference w:type="default" r:id="rId5"/>
      <w:pgSz w:w="11906" w:h="16838" w:code="9"/>
      <w:pgMar w:top="1701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CD" w:rsidRDefault="00E0670E" w:rsidP="00DA5FC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19CD" w:rsidRDefault="00E0670E" w:rsidP="00804A7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C4" w:rsidRPr="00DA5FC4" w:rsidRDefault="00E0670E" w:rsidP="004A37E1">
    <w:pPr>
      <w:pStyle w:val="a3"/>
      <w:framePr w:wrap="around" w:vAnchor="text" w:hAnchor="margin" w:xAlign="outside" w:y="1"/>
      <w:rPr>
        <w:rStyle w:val="a5"/>
        <w:sz w:val="28"/>
        <w:szCs w:val="28"/>
      </w:rPr>
    </w:pPr>
    <w:r w:rsidRPr="00DA5FC4">
      <w:rPr>
        <w:rStyle w:val="a5"/>
        <w:sz w:val="28"/>
        <w:szCs w:val="28"/>
      </w:rPr>
      <w:fldChar w:fldCharType="begin"/>
    </w:r>
    <w:r w:rsidRPr="00DA5FC4">
      <w:rPr>
        <w:rStyle w:val="a5"/>
        <w:sz w:val="28"/>
        <w:szCs w:val="28"/>
      </w:rPr>
      <w:instrText xml:space="preserve">PAGE  </w:instrText>
    </w:r>
    <w:r w:rsidRPr="00DA5FC4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- 2 -</w:t>
    </w:r>
    <w:r w:rsidRPr="00DA5FC4">
      <w:rPr>
        <w:rStyle w:val="a5"/>
        <w:sz w:val="28"/>
        <w:szCs w:val="28"/>
      </w:rPr>
      <w:fldChar w:fldCharType="end"/>
    </w:r>
  </w:p>
  <w:p w:rsidR="003B19CD" w:rsidRDefault="00E0670E" w:rsidP="00804A77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0E"/>
    <w:rsid w:val="00B87527"/>
    <w:rsid w:val="00E0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A52C8-ACBA-4EFC-82F2-1421186D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0E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6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E0670E"/>
    <w:rPr>
      <w:rFonts w:ascii="宋体" w:eastAsia="宋体" w:hAnsi="宋体" w:cs="宋体"/>
      <w:color w:val="000000"/>
      <w:kern w:val="0"/>
      <w:sz w:val="18"/>
      <w:szCs w:val="18"/>
    </w:rPr>
  </w:style>
  <w:style w:type="character" w:styleId="a5">
    <w:name w:val="page number"/>
    <w:basedOn w:val="a0"/>
    <w:rsid w:val="00E0670E"/>
  </w:style>
  <w:style w:type="paragraph" w:customStyle="1" w:styleId="CharCharCharCharCharCharChar">
    <w:name w:val="Char Char Char Char Char Char Char"/>
    <w:basedOn w:val="a"/>
    <w:rsid w:val="00E0670E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2020-08-20T03:41:00Z</dcterms:created>
  <dcterms:modified xsi:type="dcterms:W3CDTF">2020-08-20T03:41:00Z</dcterms:modified>
</cp:coreProperties>
</file>