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hint="eastAsia" w:ascii="宋体" w:hAnsi="宋体" w:cs="宋体"/>
          <w:b/>
          <w:sz w:val="48"/>
          <w:szCs w:val="48"/>
          <w:lang w:val="en-US" w:eastAsia="zh-CN"/>
        </w:rPr>
      </w:pPr>
    </w:p>
    <w:p>
      <w:pPr>
        <w:pStyle w:val="5"/>
        <w:rPr>
          <w:rFonts w:hint="eastAsia"/>
          <w:lang w:val="en-US" w:eastAsia="zh-CN"/>
        </w:rPr>
      </w:pPr>
    </w:p>
    <w:p>
      <w:pPr>
        <w:autoSpaceDE w:val="0"/>
        <w:autoSpaceDN w:val="0"/>
        <w:adjustRightInd w:val="0"/>
        <w:spacing w:line="700" w:lineRule="exact"/>
        <w:jc w:val="center"/>
        <w:rPr>
          <w:rFonts w:ascii="宋体" w:hAnsi="宋体" w:cs="宋体"/>
          <w:b/>
          <w:sz w:val="48"/>
          <w:szCs w:val="48"/>
        </w:rPr>
      </w:pPr>
      <w:r>
        <w:rPr>
          <w:rFonts w:hint="eastAsia" w:ascii="宋体" w:hAnsi="宋体" w:cs="宋体"/>
          <w:b/>
          <w:sz w:val="48"/>
          <w:szCs w:val="48"/>
          <w:lang w:val="en-US" w:eastAsia="zh-CN"/>
        </w:rPr>
        <w:t>河北省第三届冰雪运动会冰雪运动展项目</w:t>
      </w:r>
    </w:p>
    <w:p>
      <w:pPr>
        <w:autoSpaceDE w:val="0"/>
        <w:autoSpaceDN w:val="0"/>
        <w:adjustRightInd w:val="0"/>
        <w:spacing w:line="1000" w:lineRule="exact"/>
        <w:jc w:val="center"/>
        <w:rPr>
          <w:rFonts w:ascii="宋体" w:hAnsi="宋体" w:cs="宋体"/>
          <w:b/>
          <w:bCs/>
          <w:color w:val="000000"/>
          <w:sz w:val="84"/>
          <w:szCs w:val="84"/>
        </w:rPr>
      </w:pPr>
    </w:p>
    <w:p>
      <w:pPr>
        <w:autoSpaceDE w:val="0"/>
        <w:autoSpaceDN w:val="0"/>
        <w:adjustRightInd w:val="0"/>
        <w:spacing w:line="1000" w:lineRule="exact"/>
        <w:jc w:val="center"/>
        <w:rPr>
          <w:rFonts w:ascii="宋体" w:hAnsi="宋体" w:cs="宋体"/>
          <w:b/>
          <w:bCs/>
          <w:color w:val="000000"/>
          <w:sz w:val="84"/>
          <w:szCs w:val="84"/>
        </w:rPr>
      </w:pPr>
      <w:r>
        <w:rPr>
          <w:rFonts w:hint="eastAsia" w:ascii="宋体" w:hAnsi="宋体" w:cs="宋体"/>
          <w:b/>
          <w:bCs/>
          <w:color w:val="000000"/>
          <w:sz w:val="84"/>
          <w:szCs w:val="84"/>
          <w:lang w:val="en-US" w:eastAsia="zh-CN"/>
        </w:rPr>
        <w:t>比 选</w:t>
      </w:r>
      <w:r>
        <w:rPr>
          <w:rFonts w:hint="eastAsia" w:ascii="宋体" w:hAnsi="宋体" w:cs="宋体"/>
          <w:b/>
          <w:bCs/>
          <w:color w:val="000000"/>
          <w:sz w:val="84"/>
          <w:szCs w:val="84"/>
        </w:rPr>
        <w:t xml:space="preserve"> 文 件</w:t>
      </w:r>
    </w:p>
    <w:p>
      <w:pPr>
        <w:autoSpaceDE w:val="0"/>
        <w:autoSpaceDN w:val="0"/>
        <w:adjustRightInd w:val="0"/>
        <w:jc w:val="center"/>
        <w:rPr>
          <w:rFonts w:ascii="宋体" w:hAnsi="宋体" w:cs="宋体"/>
          <w:b/>
          <w:bCs/>
          <w:color w:val="000000"/>
          <w:sz w:val="18"/>
          <w:szCs w:val="18"/>
        </w:rPr>
      </w:pPr>
    </w:p>
    <w:p>
      <w:pPr>
        <w:autoSpaceDE w:val="0"/>
        <w:autoSpaceDN w:val="0"/>
        <w:adjustRightInd w:val="0"/>
        <w:ind w:firstLine="723" w:firstLineChars="200"/>
        <w:jc w:val="center"/>
        <w:rPr>
          <w:rFonts w:ascii="宋体" w:hAnsi="宋体" w:cs="宋体"/>
          <w:b/>
          <w:bCs/>
          <w:color w:val="000000"/>
          <w:sz w:val="36"/>
          <w:szCs w:val="36"/>
        </w:rPr>
      </w:pPr>
    </w:p>
    <w:p>
      <w:pPr>
        <w:autoSpaceDE w:val="0"/>
        <w:autoSpaceDN w:val="0"/>
        <w:adjustRightInd w:val="0"/>
        <w:ind w:left="3834" w:hanging="3834"/>
        <w:rPr>
          <w:rFonts w:ascii="宋体" w:hAnsi="宋体" w:cs="宋体"/>
          <w:color w:val="000000"/>
          <w:sz w:val="44"/>
          <w:szCs w:val="44"/>
        </w:rPr>
      </w:pPr>
      <w:r>
        <w:rPr>
          <w:rFonts w:hint="eastAsia" w:ascii="宋体" w:hAnsi="宋体" w:cs="宋体"/>
          <w:color w:val="000000"/>
          <w:sz w:val="44"/>
          <w:szCs w:val="44"/>
        </w:rPr>
        <w:t xml:space="preserve">     </w:t>
      </w: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spacing w:line="621" w:lineRule="atLeast"/>
        <w:rPr>
          <w:rFonts w:ascii="宋体" w:hAnsi="宋体" w:cs="宋体"/>
          <w:b/>
          <w:bCs/>
          <w:sz w:val="32"/>
          <w:szCs w:val="32"/>
        </w:rPr>
      </w:pPr>
      <w:r>
        <w:rPr>
          <w:rFonts w:hint="eastAsia" w:ascii="宋体" w:hAnsi="宋体" w:cs="宋体"/>
          <w:b/>
          <w:bCs/>
          <w:sz w:val="28"/>
          <w:szCs w:val="28"/>
        </w:rPr>
        <w:t xml:space="preserve">     </w:t>
      </w: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jc w:val="center"/>
        <w:textAlignment w:val="baseline"/>
        <w:rPr>
          <w:rFonts w:hint="default" w:ascii="宋体" w:hAnsi="宋体" w:eastAsia="宋体" w:cs="宋体"/>
          <w:b/>
          <w:bCs/>
          <w:sz w:val="32"/>
          <w:szCs w:val="32"/>
          <w:lang w:val="en-US" w:eastAsia="zh-CN"/>
        </w:rPr>
      </w:pPr>
      <w:r>
        <w:rPr>
          <w:rFonts w:hint="eastAsia" w:ascii="宋体" w:hAnsi="宋体" w:cs="宋体"/>
          <w:b/>
          <w:bCs/>
          <w:sz w:val="32"/>
          <w:szCs w:val="32"/>
        </w:rPr>
        <w:t>采购单位：</w:t>
      </w:r>
      <w:r>
        <w:rPr>
          <w:rFonts w:hint="eastAsia" w:ascii="宋体" w:hAnsi="宋体" w:cs="宋体"/>
          <w:b/>
          <w:bCs/>
          <w:sz w:val="32"/>
          <w:szCs w:val="32"/>
          <w:lang w:val="en-US" w:eastAsia="zh-CN"/>
        </w:rPr>
        <w:t>长城新媒体集团有限公司</w:t>
      </w: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二零二</w:t>
      </w:r>
      <w:r>
        <w:rPr>
          <w:rFonts w:hint="eastAsia" w:ascii="宋体" w:hAnsi="宋体" w:cs="宋体"/>
          <w:b/>
          <w:bCs/>
          <w:sz w:val="32"/>
          <w:szCs w:val="32"/>
          <w:lang w:val="en-US" w:eastAsia="zh-CN"/>
        </w:rPr>
        <w:t>一</w:t>
      </w:r>
      <w:r>
        <w:rPr>
          <w:rFonts w:hint="eastAsia" w:ascii="宋体" w:hAnsi="宋体" w:cs="宋体"/>
          <w:b/>
          <w:bCs/>
          <w:sz w:val="32"/>
          <w:szCs w:val="32"/>
        </w:rPr>
        <w:t>年</w:t>
      </w:r>
      <w:r>
        <w:rPr>
          <w:rFonts w:hint="eastAsia" w:ascii="宋体" w:hAnsi="宋体" w:cs="宋体"/>
          <w:b/>
          <w:bCs/>
          <w:sz w:val="32"/>
          <w:szCs w:val="32"/>
          <w:lang w:val="en-US" w:eastAsia="zh-CN"/>
        </w:rPr>
        <w:t>十二</w:t>
      </w:r>
      <w:r>
        <w:rPr>
          <w:rFonts w:hint="eastAsia" w:ascii="宋体" w:hAnsi="宋体" w:cs="宋体"/>
          <w:b/>
          <w:bCs/>
          <w:sz w:val="32"/>
          <w:szCs w:val="32"/>
        </w:rPr>
        <w:t>月</w:t>
      </w:r>
    </w:p>
    <w:p>
      <w:pPr>
        <w:jc w:val="center"/>
        <w:rPr>
          <w:rFonts w:ascii="宋体" w:hAnsi="宋体" w:cs="宋体"/>
          <w:b/>
          <w:bCs/>
          <w:color w:val="000000"/>
          <w:sz w:val="24"/>
        </w:rPr>
      </w:pPr>
    </w:p>
    <w:p>
      <w:pPr>
        <w:rPr>
          <w:rFonts w:ascii="宋体" w:hAnsi="宋体" w:cs="宋体"/>
        </w:rPr>
      </w:pPr>
    </w:p>
    <w:p>
      <w:pPr>
        <w:jc w:val="center"/>
        <w:rPr>
          <w:rFonts w:ascii="宋体" w:hAnsi="宋体" w:cs="宋体"/>
          <w:b/>
          <w:color w:val="000000"/>
          <w:sz w:val="52"/>
        </w:rPr>
      </w:pPr>
    </w:p>
    <w:p>
      <w:pPr>
        <w:jc w:val="center"/>
        <w:rPr>
          <w:rFonts w:ascii="宋体" w:hAnsi="宋体" w:cs="宋体"/>
          <w:b/>
          <w:color w:val="000000"/>
          <w:sz w:val="52"/>
        </w:rPr>
      </w:pPr>
    </w:p>
    <w:p>
      <w:pPr>
        <w:pStyle w:val="5"/>
        <w:ind w:firstLine="210"/>
      </w:pPr>
    </w:p>
    <w:p>
      <w:pPr>
        <w:pStyle w:val="5"/>
        <w:ind w:firstLine="210"/>
      </w:pPr>
    </w:p>
    <w:p>
      <w:pPr>
        <w:jc w:val="center"/>
        <w:rPr>
          <w:rFonts w:ascii="宋体" w:hAnsi="宋体" w:cs="宋体"/>
          <w:b/>
          <w:color w:val="000000"/>
          <w:sz w:val="52"/>
        </w:rPr>
      </w:pPr>
      <w:r>
        <w:rPr>
          <w:rFonts w:hint="eastAsia" w:ascii="宋体" w:hAnsi="宋体" w:cs="宋体"/>
          <w:b/>
          <w:color w:val="000000"/>
          <w:sz w:val="52"/>
        </w:rPr>
        <w:t>目</w:t>
      </w:r>
      <w:r>
        <w:rPr>
          <w:rFonts w:hint="eastAsia" w:ascii="宋体" w:hAnsi="宋体" w:cs="宋体"/>
          <w:b/>
          <w:color w:val="000000"/>
          <w:sz w:val="52"/>
          <w:lang w:val="en-US" w:eastAsia="zh-CN"/>
        </w:rPr>
        <w:t xml:space="preserve"> </w:t>
      </w:r>
      <w:r>
        <w:rPr>
          <w:rFonts w:hint="eastAsia" w:ascii="宋体" w:hAnsi="宋体" w:cs="宋体"/>
          <w:b/>
          <w:color w:val="000000"/>
          <w:sz w:val="52"/>
        </w:rPr>
        <w:t>录</w:t>
      </w:r>
    </w:p>
    <w:p>
      <w:pPr>
        <w:spacing w:line="700" w:lineRule="exact"/>
        <w:rPr>
          <w:rFonts w:ascii="宋体" w:hAnsi="宋体" w:cs="宋体"/>
          <w:color w:val="000000"/>
          <w:sz w:val="30"/>
        </w:rPr>
      </w:pP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第一章</w:t>
      </w:r>
      <w:r>
        <w:rPr>
          <w:rFonts w:hint="eastAsia" w:ascii="宋体" w:hAnsi="宋体" w:cs="宋体"/>
          <w:b/>
          <w:bCs/>
          <w:sz w:val="44"/>
          <w:szCs w:val="44"/>
        </w:rPr>
        <w:t xml:space="preserve">  </w:t>
      </w:r>
      <w:r>
        <w:rPr>
          <w:rFonts w:hint="eastAsia" w:ascii="宋体" w:hAnsi="宋体" w:cs="宋体"/>
          <w:b/>
          <w:bCs/>
          <w:sz w:val="44"/>
          <w:szCs w:val="44"/>
          <w:lang w:eastAsia="zh-CN"/>
        </w:rPr>
        <w:t>比选</w:t>
      </w:r>
      <w:r>
        <w:rPr>
          <w:rFonts w:hint="eastAsia" w:ascii="宋体" w:hAnsi="宋体" w:cs="宋体"/>
          <w:b/>
          <w:bCs/>
          <w:sz w:val="44"/>
          <w:szCs w:val="44"/>
        </w:rPr>
        <w:t>公告</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二</w:t>
      </w:r>
      <w:r>
        <w:rPr>
          <w:rFonts w:hint="eastAsia" w:ascii="宋体" w:hAnsi="宋体" w:cs="宋体"/>
          <w:b/>
          <w:bCs/>
          <w:sz w:val="44"/>
          <w:szCs w:val="44"/>
          <w:lang w:val="en-US" w:eastAsia="zh-CN"/>
        </w:rPr>
        <w:t>章</w:t>
      </w:r>
      <w:r>
        <w:rPr>
          <w:rFonts w:hint="eastAsia" w:ascii="宋体" w:hAnsi="宋体" w:cs="宋体"/>
          <w:b/>
          <w:bCs/>
          <w:sz w:val="44"/>
          <w:szCs w:val="44"/>
        </w:rPr>
        <w:t xml:space="preserve">  投标须知</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三</w:t>
      </w:r>
      <w:r>
        <w:rPr>
          <w:rFonts w:hint="eastAsia" w:ascii="宋体" w:hAnsi="宋体" w:cs="宋体"/>
          <w:b/>
          <w:bCs/>
          <w:sz w:val="44"/>
          <w:szCs w:val="44"/>
          <w:lang w:val="en-US" w:eastAsia="zh-CN"/>
        </w:rPr>
        <w:t>章</w:t>
      </w:r>
      <w:r>
        <w:rPr>
          <w:rFonts w:hint="eastAsia" w:ascii="宋体" w:hAnsi="宋体" w:cs="宋体"/>
          <w:b/>
          <w:bCs/>
          <w:sz w:val="44"/>
          <w:szCs w:val="44"/>
        </w:rPr>
        <w:t xml:space="preserve">  项目要求</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第四章</w:t>
      </w:r>
      <w:r>
        <w:rPr>
          <w:rFonts w:hint="eastAsia" w:ascii="宋体" w:hAnsi="宋体" w:cs="宋体"/>
          <w:b/>
          <w:bCs/>
          <w:sz w:val="44"/>
          <w:szCs w:val="44"/>
        </w:rPr>
        <w:t xml:space="preserve">  评标办法和标准</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第五章</w:t>
      </w:r>
      <w:r>
        <w:rPr>
          <w:rFonts w:hint="eastAsia" w:ascii="宋体" w:hAnsi="宋体" w:cs="宋体"/>
          <w:b/>
          <w:bCs/>
          <w:sz w:val="44"/>
          <w:szCs w:val="44"/>
        </w:rPr>
        <w:t xml:space="preserve"> </w:t>
      </w:r>
      <w:r>
        <w:rPr>
          <w:rFonts w:hint="eastAsia" w:ascii="宋体" w:hAnsi="宋体" w:cs="宋体"/>
          <w:b/>
          <w:bCs/>
          <w:sz w:val="44"/>
          <w:szCs w:val="44"/>
          <w:lang w:val="en-US" w:eastAsia="zh-CN"/>
        </w:rPr>
        <w:t xml:space="preserve"> </w:t>
      </w:r>
      <w:r>
        <w:rPr>
          <w:rFonts w:hint="eastAsia" w:ascii="宋体" w:hAnsi="宋体" w:cs="宋体"/>
          <w:b/>
          <w:bCs/>
          <w:sz w:val="44"/>
          <w:szCs w:val="44"/>
        </w:rPr>
        <w:t>投标文件格式</w:t>
      </w:r>
    </w:p>
    <w:p>
      <w:pPr>
        <w:spacing w:line="500" w:lineRule="exact"/>
        <w:ind w:firstLine="198"/>
        <w:jc w:val="center"/>
        <w:rPr>
          <w:rFonts w:ascii="宋体" w:hAnsi="宋体" w:cs="宋体"/>
          <w:b/>
          <w:color w:val="FF0000"/>
          <w:sz w:val="36"/>
        </w:rPr>
      </w:pPr>
      <w:bookmarkStart w:id="0" w:name="OLE_LINK2"/>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bCs/>
          <w:sz w:val="44"/>
          <w:szCs w:val="44"/>
        </w:rPr>
      </w:pPr>
    </w:p>
    <w:p>
      <w:pPr>
        <w:rPr>
          <w:rFonts w:hint="eastAsia" w:ascii="宋体" w:hAnsi="宋体" w:cs="宋体"/>
          <w:b/>
          <w:bCs/>
          <w:sz w:val="44"/>
          <w:szCs w:val="44"/>
        </w:rPr>
      </w:pPr>
      <w:r>
        <w:rPr>
          <w:rFonts w:hint="eastAsia" w:ascii="宋体" w:hAnsi="宋体" w:cs="宋体"/>
          <w:b/>
          <w:bCs/>
          <w:sz w:val="44"/>
          <w:szCs w:val="44"/>
        </w:rPr>
        <w:br w:type="page"/>
      </w:r>
    </w:p>
    <w:p>
      <w:pPr>
        <w:spacing w:line="500" w:lineRule="exact"/>
        <w:ind w:firstLine="198"/>
        <w:jc w:val="center"/>
        <w:rPr>
          <w:rFonts w:ascii="宋体" w:hAnsi="宋体" w:cs="宋体"/>
          <w:b/>
          <w:bCs/>
          <w:sz w:val="44"/>
          <w:szCs w:val="44"/>
        </w:rPr>
      </w:pPr>
      <w:r>
        <w:rPr>
          <w:rFonts w:hint="eastAsia" w:ascii="宋体" w:hAnsi="宋体" w:cs="宋体"/>
          <w:b/>
          <w:bCs/>
          <w:sz w:val="44"/>
          <w:szCs w:val="44"/>
          <w:lang w:val="en-US" w:eastAsia="zh-CN"/>
        </w:rPr>
        <w:t xml:space="preserve">第一章 </w:t>
      </w:r>
      <w:r>
        <w:rPr>
          <w:rFonts w:hint="eastAsia" w:ascii="宋体" w:hAnsi="宋体" w:cs="宋体"/>
          <w:b/>
          <w:bCs/>
          <w:sz w:val="44"/>
          <w:szCs w:val="44"/>
          <w:lang w:eastAsia="zh-CN"/>
        </w:rPr>
        <w:t>比选</w:t>
      </w:r>
      <w:r>
        <w:rPr>
          <w:rFonts w:hint="eastAsia" w:ascii="宋体" w:hAnsi="宋体" w:cs="宋体"/>
          <w:b/>
          <w:bCs/>
          <w:sz w:val="44"/>
          <w:szCs w:val="44"/>
        </w:rPr>
        <w:t>公告</w:t>
      </w:r>
      <w:bookmarkEnd w:id="0"/>
    </w:p>
    <w:p>
      <w:pPr>
        <w:pStyle w:val="5"/>
        <w:ind w:firstLine="210"/>
      </w:pPr>
    </w:p>
    <w:p>
      <w:pPr>
        <w:spacing w:line="640" w:lineRule="exact"/>
        <w:ind w:firstLine="602"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bCs/>
          <w:sz w:val="30"/>
          <w:szCs w:val="30"/>
        </w:rPr>
        <w:t>1、</w:t>
      </w:r>
      <w:r>
        <w:rPr>
          <w:rFonts w:hint="eastAsia" w:asciiTheme="minorEastAsia" w:hAnsiTheme="minorEastAsia" w:eastAsiaTheme="minorEastAsia" w:cstheme="minorEastAsia"/>
          <w:b/>
          <w:bCs/>
          <w:sz w:val="30"/>
          <w:szCs w:val="30"/>
          <w:lang w:eastAsia="zh-CN"/>
        </w:rPr>
        <w:t>比选</w:t>
      </w:r>
      <w:r>
        <w:rPr>
          <w:rFonts w:hint="eastAsia" w:asciiTheme="minorEastAsia" w:hAnsiTheme="minorEastAsia" w:eastAsiaTheme="minorEastAsia" w:cstheme="minorEastAsia"/>
          <w:b/>
          <w:bCs/>
          <w:sz w:val="30"/>
          <w:szCs w:val="30"/>
        </w:rPr>
        <w:t>条件</w:t>
      </w:r>
      <w:r>
        <w:rPr>
          <w:rFonts w:hint="eastAsia" w:asciiTheme="minorEastAsia" w:hAnsiTheme="minorEastAsia" w:eastAsiaTheme="minorEastAsia" w:cstheme="minorEastAsia"/>
          <w:b w:val="0"/>
          <w:bCs w:val="0"/>
          <w:sz w:val="30"/>
          <w:szCs w:val="30"/>
        </w:rPr>
        <w:t>：</w:t>
      </w:r>
    </w:p>
    <w:p>
      <w:pPr>
        <w:spacing w:line="640" w:lineRule="exact"/>
        <w:ind w:firstLine="600" w:firstLineChars="200"/>
        <w:rPr>
          <w:rFonts w:hint="eastAsia" w:asciiTheme="minorEastAsia" w:hAnsiTheme="minorEastAsia" w:eastAsiaTheme="minorEastAsia" w:cstheme="minorEastAsia"/>
          <w:b w:val="0"/>
          <w:bCs w:val="0"/>
          <w:sz w:val="30"/>
          <w:szCs w:val="30"/>
          <w:shd w:val="clear" w:color="auto" w:fill="FFFFFF"/>
        </w:rPr>
      </w:pPr>
      <w:r>
        <w:rPr>
          <w:rFonts w:hint="eastAsia" w:asciiTheme="minorEastAsia" w:hAnsiTheme="minorEastAsia" w:eastAsiaTheme="minorEastAsia" w:cstheme="minorEastAsia"/>
          <w:b w:val="0"/>
          <w:bCs w:val="0"/>
          <w:sz w:val="30"/>
          <w:szCs w:val="30"/>
        </w:rPr>
        <w:t>本</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项目</w:t>
      </w:r>
      <w:r>
        <w:rPr>
          <w:rFonts w:hint="eastAsia" w:asciiTheme="minorEastAsia" w:hAnsiTheme="minorEastAsia" w:eastAsiaTheme="minorEastAsia" w:cstheme="minorEastAsia"/>
          <w:b w:val="0"/>
          <w:bCs w:val="0"/>
          <w:sz w:val="30"/>
          <w:szCs w:val="30"/>
          <w:u w:val="single"/>
          <w:lang w:val="en-US" w:eastAsia="zh-CN"/>
        </w:rPr>
        <w:t>河北省第三届冰雪运动会冰雪运动展项目</w:t>
      </w:r>
      <w:r>
        <w:rPr>
          <w:rFonts w:hint="eastAsia" w:asciiTheme="minorEastAsia" w:hAnsiTheme="minorEastAsia" w:eastAsiaTheme="minorEastAsia" w:cstheme="minorEastAsia"/>
          <w:b w:val="0"/>
          <w:bCs w:val="0"/>
          <w:sz w:val="30"/>
          <w:szCs w:val="30"/>
          <w:u w:val="none"/>
          <w:lang w:eastAsia="zh-CN"/>
        </w:rPr>
        <w:t>，</w:t>
      </w:r>
      <w:r>
        <w:rPr>
          <w:rFonts w:hint="eastAsia" w:asciiTheme="minorEastAsia" w:hAnsiTheme="minorEastAsia" w:eastAsiaTheme="minorEastAsia" w:cstheme="minorEastAsia"/>
          <w:b w:val="0"/>
          <w:bCs w:val="0"/>
          <w:sz w:val="30"/>
          <w:szCs w:val="30"/>
        </w:rPr>
        <w:t>采购人为</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长城新媒体集团有限公司</w:t>
      </w:r>
      <w:r>
        <w:rPr>
          <w:rFonts w:hint="eastAsia" w:asciiTheme="minorEastAsia" w:hAnsiTheme="minorEastAsia" w:eastAsiaTheme="minorEastAsia" w:cstheme="minorEastAsia"/>
          <w:b w:val="0"/>
          <w:bCs w:val="0"/>
          <w:sz w:val="30"/>
          <w:szCs w:val="30"/>
        </w:rPr>
        <w:t>，项目已具备</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条件，现</w:t>
      </w:r>
      <w:r>
        <w:rPr>
          <w:rFonts w:hint="eastAsia" w:asciiTheme="minorEastAsia" w:hAnsiTheme="minorEastAsia" w:eastAsiaTheme="minorEastAsia" w:cstheme="minorEastAsia"/>
          <w:b w:val="0"/>
          <w:bCs w:val="0"/>
          <w:sz w:val="30"/>
          <w:szCs w:val="30"/>
          <w:lang w:val="en-US" w:eastAsia="zh-CN"/>
        </w:rPr>
        <w:t>根据长城新媒体集团服务外包项目相关规定和工作需要，邀请入参与本项目比选。</w:t>
      </w:r>
    </w:p>
    <w:p>
      <w:pPr>
        <w:spacing w:line="640" w:lineRule="exact"/>
        <w:ind w:firstLine="602" w:firstLineChars="200"/>
        <w:jc w:val="left"/>
        <w:rPr>
          <w:rFonts w:hint="eastAsia" w:asciiTheme="minorEastAsia" w:hAnsiTheme="minorEastAsia" w:eastAsiaTheme="minorEastAsia" w:cstheme="minorEastAsia"/>
          <w:b/>
          <w:bCs/>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2、项目概况与</w:t>
      </w:r>
      <w:r>
        <w:rPr>
          <w:rFonts w:hint="eastAsia" w:asciiTheme="minorEastAsia" w:hAnsiTheme="minorEastAsia" w:eastAsiaTheme="minorEastAsia" w:cstheme="minorEastAsia"/>
          <w:b/>
          <w:bCs/>
          <w:sz w:val="30"/>
          <w:szCs w:val="30"/>
          <w:shd w:val="clear" w:color="auto" w:fill="FFFFFF"/>
          <w:lang w:eastAsia="zh-CN"/>
        </w:rPr>
        <w:t>比选</w:t>
      </w:r>
      <w:r>
        <w:rPr>
          <w:rFonts w:hint="eastAsia" w:asciiTheme="minorEastAsia" w:hAnsiTheme="minorEastAsia" w:eastAsiaTheme="minorEastAsia" w:cstheme="minorEastAsia"/>
          <w:b/>
          <w:bCs/>
          <w:sz w:val="30"/>
          <w:szCs w:val="30"/>
          <w:shd w:val="clear" w:color="auto" w:fill="FFFFFF"/>
        </w:rPr>
        <w:t>范围：</w:t>
      </w:r>
    </w:p>
    <w:p>
      <w:pPr>
        <w:spacing w:line="640" w:lineRule="exact"/>
        <w:ind w:firstLine="600" w:firstLineChars="200"/>
        <w:jc w:val="left"/>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2.1项目名称：河北省第三届冰雪运动会冰雪运动展项目；</w:t>
      </w:r>
    </w:p>
    <w:p>
      <w:pPr>
        <w:spacing w:line="640" w:lineRule="exact"/>
        <w:ind w:firstLine="600" w:firstLineChars="200"/>
        <w:jc w:val="left"/>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2.2比选范围：河北省第三届冰雪运动会冰雪运动展项目，河北省第三届冰雪运动会开幕式现场保定涞源大跳台科研基地的一层和二层布展850平方米，负一层、游客大厅的河北省第三届冰雪运动会氛围营造所需物料人员、物料运输以及展台搭建等工作。</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2.3质量标准：合格</w:t>
      </w:r>
      <w:r>
        <w:rPr>
          <w:rFonts w:hint="eastAsia" w:asciiTheme="minorEastAsia" w:hAnsiTheme="minorEastAsia" w:eastAsiaTheme="minorEastAsia" w:cstheme="minorEastAsia"/>
          <w:b w:val="0"/>
          <w:bCs w:val="0"/>
          <w:color w:val="000000"/>
          <w:sz w:val="30"/>
          <w:szCs w:val="30"/>
          <w:lang w:eastAsia="zh-CN"/>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2.4预算金额：项目预算</w:t>
      </w:r>
      <w:r>
        <w:rPr>
          <w:rFonts w:hint="eastAsia" w:asciiTheme="minorEastAsia" w:hAnsiTheme="minorEastAsia" w:eastAsiaTheme="minorEastAsia" w:cstheme="minorEastAsia"/>
          <w:b w:val="0"/>
          <w:bCs w:val="0"/>
          <w:color w:val="000000"/>
          <w:sz w:val="30"/>
          <w:szCs w:val="30"/>
          <w:lang w:val="en-US" w:eastAsia="zh-CN"/>
        </w:rPr>
        <w:t>为</w:t>
      </w:r>
      <w:r>
        <w:rPr>
          <w:rFonts w:hint="eastAsia" w:asciiTheme="minorEastAsia" w:hAnsiTheme="minorEastAsia" w:eastAsiaTheme="minorEastAsia" w:cstheme="minorEastAsia"/>
          <w:b w:val="0"/>
          <w:bCs w:val="0"/>
          <w:color w:val="000000"/>
          <w:sz w:val="30"/>
          <w:szCs w:val="30"/>
          <w:highlight w:val="none"/>
          <w:lang w:val="en-US" w:eastAsia="zh-CN"/>
        </w:rPr>
        <w:t>1725000</w:t>
      </w:r>
      <w:r>
        <w:rPr>
          <w:rFonts w:hint="eastAsia" w:asciiTheme="minorEastAsia" w:hAnsiTheme="minorEastAsia" w:eastAsiaTheme="minorEastAsia" w:cstheme="minorEastAsia"/>
          <w:b w:val="0"/>
          <w:bCs w:val="0"/>
          <w:color w:val="000000"/>
          <w:sz w:val="30"/>
          <w:szCs w:val="30"/>
          <w:highlight w:val="none"/>
        </w:rPr>
        <w:t>元</w:t>
      </w:r>
      <w:r>
        <w:rPr>
          <w:rFonts w:hint="eastAsia" w:asciiTheme="minorEastAsia" w:hAnsiTheme="minorEastAsia" w:eastAsiaTheme="minorEastAsia" w:cstheme="minorEastAsia"/>
          <w:b w:val="0"/>
          <w:bCs w:val="0"/>
          <w:color w:val="000000"/>
          <w:sz w:val="30"/>
          <w:szCs w:val="30"/>
          <w:lang w:eastAsia="zh-CN"/>
        </w:rPr>
        <w:t>。</w:t>
      </w:r>
    </w:p>
    <w:p>
      <w:pPr>
        <w:spacing w:line="640" w:lineRule="exact"/>
        <w:ind w:firstLine="600" w:firstLineChars="200"/>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color w:val="000000"/>
          <w:sz w:val="30"/>
          <w:szCs w:val="30"/>
        </w:rPr>
        <w:t>2.5服务</w:t>
      </w:r>
      <w:r>
        <w:rPr>
          <w:rFonts w:hint="eastAsia" w:asciiTheme="minorEastAsia" w:hAnsiTheme="minorEastAsia" w:eastAsiaTheme="minorEastAsia" w:cstheme="minorEastAsia"/>
          <w:b w:val="0"/>
          <w:bCs w:val="0"/>
          <w:color w:val="000000"/>
          <w:sz w:val="30"/>
          <w:szCs w:val="30"/>
          <w:lang w:val="en-US" w:eastAsia="zh-CN"/>
        </w:rPr>
        <w:t>期限</w:t>
      </w:r>
      <w:r>
        <w:rPr>
          <w:rFonts w:hint="eastAsia" w:asciiTheme="minorEastAsia" w:hAnsiTheme="minorEastAsia" w:eastAsiaTheme="minorEastAsia" w:cstheme="minorEastAsia"/>
          <w:b w:val="0"/>
          <w:bCs w:val="0"/>
          <w:color w:val="000000"/>
          <w:sz w:val="30"/>
          <w:szCs w:val="30"/>
        </w:rPr>
        <w:t>：</w:t>
      </w:r>
      <w:r>
        <w:rPr>
          <w:rFonts w:hint="eastAsia" w:asciiTheme="minorEastAsia" w:hAnsiTheme="minorEastAsia" w:eastAsiaTheme="minorEastAsia" w:cstheme="minorEastAsia"/>
          <w:b w:val="0"/>
          <w:bCs w:val="0"/>
          <w:color w:val="000000"/>
          <w:sz w:val="30"/>
          <w:szCs w:val="30"/>
          <w:lang w:val="en-US" w:eastAsia="zh-CN"/>
        </w:rPr>
        <w:t>自合同签订之日起至河北省第三届冰雪运动会冰雪运动展项目</w:t>
      </w:r>
      <w:r>
        <w:rPr>
          <w:rFonts w:hint="eastAsia" w:asciiTheme="minorEastAsia" w:hAnsiTheme="minorEastAsia" w:eastAsiaTheme="minorEastAsia" w:cstheme="minorEastAsia"/>
          <w:b w:val="0"/>
          <w:bCs w:val="0"/>
          <w:sz w:val="30"/>
          <w:szCs w:val="30"/>
          <w:shd w:val="clear" w:color="auto" w:fill="FFFFFF"/>
          <w:lang w:val="en-US" w:eastAsia="zh-CN"/>
        </w:rPr>
        <w:t>结束</w:t>
      </w:r>
      <w:r>
        <w:rPr>
          <w:rFonts w:hint="eastAsia" w:asciiTheme="minorEastAsia" w:hAnsiTheme="minorEastAsia" w:eastAsiaTheme="minorEastAsia" w:cstheme="minorEastAsia"/>
          <w:b w:val="0"/>
          <w:bCs w:val="0"/>
          <w:sz w:val="30"/>
          <w:szCs w:val="30"/>
          <w:lang w:eastAsia="zh-CN"/>
        </w:rPr>
        <w:t>。</w:t>
      </w:r>
    </w:p>
    <w:p>
      <w:pPr>
        <w:spacing w:line="640" w:lineRule="exact"/>
        <w:ind w:firstLine="602" w:firstLineChars="200"/>
        <w:jc w:val="left"/>
        <w:rPr>
          <w:rFonts w:hint="eastAsia" w:asciiTheme="minorEastAsia" w:hAnsiTheme="minorEastAsia" w:eastAsiaTheme="minorEastAsia" w:cstheme="minorEastAsia"/>
          <w:b w:val="0"/>
          <w:bCs w:val="0"/>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3、投标资格要求：</w:t>
      </w:r>
    </w:p>
    <w:p>
      <w:pPr>
        <w:spacing w:line="64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3.1在中国境内依法注册的法人或其他经济组织，具有与本次</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内容相适应的经营范围和能力；</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3.2</w:t>
      </w:r>
      <w:r>
        <w:rPr>
          <w:rFonts w:hint="eastAsia" w:asciiTheme="minorEastAsia" w:hAnsiTheme="minorEastAsia" w:eastAsiaTheme="minorEastAsia" w:cstheme="minorEastAsia"/>
          <w:b w:val="0"/>
          <w:bCs w:val="0"/>
          <w:color w:val="000000"/>
          <w:sz w:val="30"/>
          <w:szCs w:val="30"/>
        </w:rPr>
        <w:t>商业信誉良好，未被列入国家信息中心“信用中国”失信被执行人名单、企业经营异常名录、重大税收违法案件当事人名单；</w:t>
      </w:r>
    </w:p>
    <w:p>
      <w:pPr>
        <w:spacing w:line="62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3</w:t>
      </w:r>
      <w:r>
        <w:rPr>
          <w:rFonts w:hint="eastAsia" w:asciiTheme="minorEastAsia" w:hAnsiTheme="minorEastAsia" w:eastAsiaTheme="minorEastAsia" w:cstheme="minorEastAsia"/>
          <w:b w:val="0"/>
          <w:bCs w:val="0"/>
          <w:color w:val="000000"/>
          <w:sz w:val="30"/>
          <w:szCs w:val="30"/>
        </w:rPr>
        <w:t>单位负责人为同一人或者存在控股、管理关系的不同单位，不得同时参与投标；</w:t>
      </w:r>
    </w:p>
    <w:p>
      <w:pPr>
        <w:spacing w:line="62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4</w:t>
      </w:r>
      <w:r>
        <w:rPr>
          <w:rFonts w:hint="eastAsia" w:asciiTheme="minorEastAsia" w:hAnsiTheme="minorEastAsia" w:eastAsiaTheme="minorEastAsia" w:cstheme="minorEastAsia"/>
          <w:b w:val="0"/>
          <w:bCs w:val="0"/>
          <w:sz w:val="30"/>
          <w:szCs w:val="30"/>
        </w:rPr>
        <w:t>本次采购项目不接受联合体投标。</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4、报名时间：</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auto"/>
          <w:sz w:val="30"/>
          <w:szCs w:val="30"/>
        </w:rPr>
        <w:t>202</w:t>
      </w:r>
      <w:r>
        <w:rPr>
          <w:rFonts w:hint="eastAsia" w:asciiTheme="minorEastAsia" w:hAnsiTheme="minorEastAsia" w:eastAsiaTheme="minorEastAsia" w:cstheme="minorEastAsia"/>
          <w:b w:val="0"/>
          <w:bCs w:val="0"/>
          <w:color w:val="auto"/>
          <w:sz w:val="30"/>
          <w:szCs w:val="30"/>
          <w:lang w:val="en-US" w:eastAsia="zh-CN"/>
        </w:rPr>
        <w:t>1</w:t>
      </w:r>
      <w:r>
        <w:rPr>
          <w:rFonts w:hint="eastAsia" w:asciiTheme="minorEastAsia" w:hAnsiTheme="minorEastAsia" w:eastAsiaTheme="minorEastAsia" w:cstheme="minorEastAsia"/>
          <w:b w:val="0"/>
          <w:bCs w:val="0"/>
          <w:color w:val="auto"/>
          <w:sz w:val="30"/>
          <w:szCs w:val="30"/>
        </w:rPr>
        <w:t>年</w:t>
      </w:r>
      <w:r>
        <w:rPr>
          <w:rFonts w:hint="eastAsia" w:asciiTheme="minorEastAsia" w:hAnsiTheme="minorEastAsia" w:eastAsiaTheme="minorEastAsia" w:cstheme="minorEastAsia"/>
          <w:b w:val="0"/>
          <w:bCs w:val="0"/>
          <w:color w:val="auto"/>
          <w:sz w:val="30"/>
          <w:szCs w:val="30"/>
          <w:lang w:val="en-US" w:eastAsia="zh-CN"/>
        </w:rPr>
        <w:t>12</w:t>
      </w:r>
      <w:r>
        <w:rPr>
          <w:rFonts w:hint="eastAsia" w:asciiTheme="minorEastAsia" w:hAnsiTheme="minorEastAsia" w:eastAsiaTheme="minorEastAsia" w:cstheme="minorEastAsia"/>
          <w:b w:val="0"/>
          <w:bCs w:val="0"/>
          <w:color w:val="auto"/>
          <w:sz w:val="30"/>
          <w:szCs w:val="30"/>
        </w:rPr>
        <w:t>月</w:t>
      </w:r>
      <w:r>
        <w:rPr>
          <w:rFonts w:hint="eastAsia" w:asciiTheme="minorEastAsia" w:hAnsiTheme="minorEastAsia" w:eastAsiaTheme="minorEastAsia" w:cstheme="minorEastAsia"/>
          <w:b w:val="0"/>
          <w:bCs w:val="0"/>
          <w:color w:val="auto"/>
          <w:sz w:val="30"/>
          <w:szCs w:val="30"/>
          <w:lang w:val="en-US" w:eastAsia="zh-CN"/>
        </w:rPr>
        <w:t>16</w:t>
      </w:r>
      <w:r>
        <w:rPr>
          <w:rFonts w:hint="eastAsia" w:asciiTheme="minorEastAsia" w:hAnsiTheme="minorEastAsia" w:eastAsiaTheme="minorEastAsia" w:cstheme="minorEastAsia"/>
          <w:b w:val="0"/>
          <w:bCs w:val="0"/>
          <w:color w:val="auto"/>
          <w:sz w:val="30"/>
          <w:szCs w:val="30"/>
        </w:rPr>
        <w:t>日至202</w:t>
      </w:r>
      <w:r>
        <w:rPr>
          <w:rFonts w:hint="eastAsia" w:asciiTheme="minorEastAsia" w:hAnsiTheme="minorEastAsia" w:eastAsiaTheme="minorEastAsia" w:cstheme="minorEastAsia"/>
          <w:b w:val="0"/>
          <w:bCs w:val="0"/>
          <w:color w:val="auto"/>
          <w:sz w:val="30"/>
          <w:szCs w:val="30"/>
          <w:lang w:val="en-US" w:eastAsia="zh-CN"/>
        </w:rPr>
        <w:t>1</w:t>
      </w:r>
      <w:r>
        <w:rPr>
          <w:rFonts w:hint="eastAsia" w:asciiTheme="minorEastAsia" w:hAnsiTheme="minorEastAsia" w:eastAsiaTheme="minorEastAsia" w:cstheme="minorEastAsia"/>
          <w:b w:val="0"/>
          <w:bCs w:val="0"/>
          <w:color w:val="auto"/>
          <w:sz w:val="30"/>
          <w:szCs w:val="30"/>
        </w:rPr>
        <w:t>年</w:t>
      </w:r>
      <w:r>
        <w:rPr>
          <w:rFonts w:hint="eastAsia" w:asciiTheme="minorEastAsia" w:hAnsiTheme="minorEastAsia" w:eastAsiaTheme="minorEastAsia" w:cstheme="minorEastAsia"/>
          <w:b w:val="0"/>
          <w:bCs w:val="0"/>
          <w:color w:val="auto"/>
          <w:sz w:val="30"/>
          <w:szCs w:val="30"/>
          <w:lang w:val="en-US" w:eastAsia="zh-CN"/>
        </w:rPr>
        <w:t>12</w:t>
      </w:r>
      <w:r>
        <w:rPr>
          <w:rFonts w:hint="eastAsia" w:asciiTheme="minorEastAsia" w:hAnsiTheme="minorEastAsia" w:eastAsiaTheme="minorEastAsia" w:cstheme="minorEastAsia"/>
          <w:b w:val="0"/>
          <w:bCs w:val="0"/>
          <w:color w:val="auto"/>
          <w:sz w:val="30"/>
          <w:szCs w:val="30"/>
        </w:rPr>
        <w:t>月</w:t>
      </w:r>
      <w:r>
        <w:rPr>
          <w:rFonts w:hint="eastAsia" w:asciiTheme="minorEastAsia" w:hAnsiTheme="minorEastAsia" w:eastAsiaTheme="minorEastAsia" w:cstheme="minorEastAsia"/>
          <w:b w:val="0"/>
          <w:bCs w:val="0"/>
          <w:color w:val="auto"/>
          <w:sz w:val="30"/>
          <w:szCs w:val="30"/>
          <w:lang w:val="en-US" w:eastAsia="zh-CN"/>
        </w:rPr>
        <w:t>20</w:t>
      </w:r>
      <w:r>
        <w:rPr>
          <w:rFonts w:hint="eastAsia" w:asciiTheme="minorEastAsia" w:hAnsiTheme="minorEastAsia" w:eastAsiaTheme="minorEastAsia" w:cstheme="minorEastAsia"/>
          <w:b w:val="0"/>
          <w:bCs w:val="0"/>
          <w:color w:val="auto"/>
          <w:sz w:val="30"/>
          <w:szCs w:val="30"/>
        </w:rPr>
        <w:t>日</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color w:val="auto"/>
          <w:sz w:val="30"/>
          <w:szCs w:val="30"/>
        </w:rPr>
        <w:t>每天上午9:00至11</w:t>
      </w:r>
      <w:r>
        <w:rPr>
          <w:rFonts w:hint="eastAsia" w:asciiTheme="minorEastAsia" w:hAnsiTheme="minorEastAsia" w:eastAsiaTheme="minorEastAsia" w:cstheme="minorEastAsia"/>
          <w:b w:val="0"/>
          <w:bCs w:val="0"/>
          <w:color w:val="auto"/>
          <w:sz w:val="30"/>
          <w:szCs w:val="30"/>
          <w:lang w:val="en-US" w:eastAsia="zh-CN"/>
        </w:rPr>
        <w:t>:</w:t>
      </w:r>
      <w:r>
        <w:rPr>
          <w:rFonts w:hint="eastAsia" w:asciiTheme="minorEastAsia" w:hAnsiTheme="minorEastAsia" w:eastAsiaTheme="minorEastAsia" w:cstheme="minorEastAsia"/>
          <w:b w:val="0"/>
          <w:bCs w:val="0"/>
          <w:color w:val="auto"/>
          <w:sz w:val="30"/>
          <w:szCs w:val="30"/>
        </w:rPr>
        <w:t>30，</w:t>
      </w:r>
      <w:r>
        <w:rPr>
          <w:rFonts w:hint="eastAsia" w:asciiTheme="minorEastAsia" w:hAnsiTheme="minorEastAsia" w:eastAsiaTheme="minorEastAsia" w:cstheme="minorEastAsia"/>
          <w:b w:val="0"/>
          <w:bCs w:val="0"/>
          <w:color w:val="000000"/>
          <w:sz w:val="30"/>
          <w:szCs w:val="30"/>
        </w:rPr>
        <w:t>下午14:00至17:00</w:t>
      </w:r>
      <w:r>
        <w:rPr>
          <w:rFonts w:hint="eastAsia" w:asciiTheme="minorEastAsia" w:hAnsiTheme="minorEastAsia" w:eastAsiaTheme="minorEastAsia" w:cstheme="minorEastAsia"/>
          <w:b w:val="0"/>
          <w:bCs w:val="0"/>
          <w:color w:val="000000"/>
          <w:sz w:val="30"/>
          <w:szCs w:val="30"/>
          <w:lang w:eastAsia="zh-CN"/>
        </w:rPr>
        <w:t>，</w:t>
      </w:r>
      <w:r>
        <w:rPr>
          <w:rFonts w:hint="eastAsia" w:asciiTheme="minorEastAsia" w:hAnsiTheme="minorEastAsia" w:eastAsiaTheme="minorEastAsia" w:cstheme="minorEastAsia"/>
          <w:b w:val="0"/>
          <w:bCs w:val="0"/>
          <w:color w:val="000000"/>
          <w:sz w:val="30"/>
          <w:szCs w:val="30"/>
          <w:lang w:val="en-US" w:eastAsia="zh-CN"/>
        </w:rPr>
        <w:t>报名地点河北互联网大厦A座1608室</w:t>
      </w:r>
      <w:r>
        <w:rPr>
          <w:rFonts w:hint="eastAsia" w:asciiTheme="minorEastAsia" w:hAnsiTheme="minorEastAsia" w:eastAsiaTheme="minorEastAsia" w:cstheme="minorEastAsia"/>
          <w:b w:val="0"/>
          <w:bCs w:val="0"/>
          <w:color w:val="000000"/>
          <w:sz w:val="30"/>
          <w:szCs w:val="30"/>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5、报名所需材料</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1）营业执照副本；2）信用中国网站查询记录；3）法定代表人授权委托书及被授权人身份证（或法定代表人身份证明及本人身份证）。</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6、投标文件的递交：</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6.1投标文件递交的截止时间为202</w:t>
      </w:r>
      <w:r>
        <w:rPr>
          <w:rFonts w:hint="eastAsia" w:asciiTheme="minorEastAsia" w:hAnsiTheme="minorEastAsia" w:eastAsiaTheme="minorEastAsia" w:cstheme="minorEastAsia"/>
          <w:b w:val="0"/>
          <w:bCs w:val="0"/>
          <w:color w:val="000000"/>
          <w:sz w:val="30"/>
          <w:szCs w:val="30"/>
          <w:lang w:val="en-US" w:eastAsia="zh-CN"/>
        </w:rPr>
        <w:t>1</w:t>
      </w:r>
      <w:r>
        <w:rPr>
          <w:rFonts w:hint="eastAsia" w:asciiTheme="minorEastAsia" w:hAnsiTheme="minorEastAsia" w:eastAsiaTheme="minorEastAsia" w:cstheme="minorEastAsia"/>
          <w:b w:val="0"/>
          <w:bCs w:val="0"/>
          <w:color w:val="000000"/>
          <w:sz w:val="30"/>
          <w:szCs w:val="30"/>
        </w:rPr>
        <w:t>年</w:t>
      </w:r>
      <w:r>
        <w:rPr>
          <w:rFonts w:hint="eastAsia" w:asciiTheme="minorEastAsia" w:hAnsiTheme="minorEastAsia" w:eastAsiaTheme="minorEastAsia" w:cstheme="minorEastAsia"/>
          <w:b w:val="0"/>
          <w:bCs w:val="0"/>
          <w:color w:val="000000"/>
          <w:sz w:val="30"/>
          <w:szCs w:val="30"/>
          <w:lang w:val="en-US" w:eastAsia="zh-CN"/>
        </w:rPr>
        <w:t>12</w:t>
      </w:r>
      <w:r>
        <w:rPr>
          <w:rFonts w:hint="eastAsia" w:asciiTheme="minorEastAsia" w:hAnsiTheme="minorEastAsia" w:eastAsiaTheme="minorEastAsia" w:cstheme="minorEastAsia"/>
          <w:b w:val="0"/>
          <w:bCs w:val="0"/>
          <w:color w:val="000000"/>
          <w:sz w:val="30"/>
          <w:szCs w:val="30"/>
        </w:rPr>
        <w:t>月</w:t>
      </w:r>
      <w:r>
        <w:rPr>
          <w:rFonts w:hint="eastAsia" w:asciiTheme="minorEastAsia" w:hAnsiTheme="minorEastAsia" w:eastAsiaTheme="minorEastAsia" w:cstheme="minorEastAsia"/>
          <w:b w:val="0"/>
          <w:bCs w:val="0"/>
          <w:color w:val="000000"/>
          <w:sz w:val="30"/>
          <w:szCs w:val="30"/>
          <w:lang w:val="en-US" w:eastAsia="zh-CN"/>
        </w:rPr>
        <w:t>21</w:t>
      </w:r>
      <w:r>
        <w:rPr>
          <w:rFonts w:hint="eastAsia" w:asciiTheme="minorEastAsia" w:hAnsiTheme="minorEastAsia" w:eastAsiaTheme="minorEastAsia" w:cstheme="minorEastAsia"/>
          <w:b w:val="0"/>
          <w:bCs w:val="0"/>
          <w:color w:val="000000"/>
          <w:sz w:val="30"/>
          <w:szCs w:val="30"/>
        </w:rPr>
        <w:t>日</w:t>
      </w:r>
      <w:r>
        <w:rPr>
          <w:rFonts w:hint="eastAsia" w:asciiTheme="minorEastAsia" w:hAnsiTheme="minorEastAsia" w:eastAsiaTheme="minorEastAsia" w:cstheme="minorEastAsia"/>
          <w:b w:val="0"/>
          <w:bCs w:val="0"/>
          <w:color w:val="000000"/>
          <w:sz w:val="30"/>
          <w:szCs w:val="30"/>
          <w:lang w:val="en-US" w:eastAsia="zh-CN"/>
        </w:rPr>
        <w:t>15</w:t>
      </w:r>
      <w:r>
        <w:rPr>
          <w:rFonts w:hint="eastAsia" w:asciiTheme="minorEastAsia" w:hAnsiTheme="minorEastAsia" w:eastAsiaTheme="minorEastAsia" w:cstheme="minorEastAsia"/>
          <w:b w:val="0"/>
          <w:bCs w:val="0"/>
          <w:color w:val="000000"/>
          <w:sz w:val="30"/>
          <w:szCs w:val="30"/>
        </w:rPr>
        <w:t>:30，地点为： 石家庄市</w:t>
      </w:r>
      <w:r>
        <w:rPr>
          <w:rFonts w:hint="eastAsia" w:asciiTheme="minorEastAsia" w:hAnsiTheme="minorEastAsia" w:eastAsiaTheme="minorEastAsia" w:cstheme="minorEastAsia"/>
          <w:b w:val="0"/>
          <w:bCs w:val="0"/>
          <w:color w:val="000000"/>
          <w:sz w:val="30"/>
          <w:szCs w:val="30"/>
          <w:lang w:val="en-US" w:eastAsia="zh-CN"/>
        </w:rPr>
        <w:t>西三庄街86号河北互联网大厦14楼会议室</w:t>
      </w:r>
      <w:r>
        <w:rPr>
          <w:rFonts w:hint="eastAsia" w:asciiTheme="minorEastAsia" w:hAnsiTheme="minorEastAsia" w:eastAsiaTheme="minorEastAsia" w:cstheme="minorEastAsia"/>
          <w:b w:val="0"/>
          <w:bCs w:val="0"/>
          <w:color w:val="000000"/>
          <w:sz w:val="30"/>
          <w:szCs w:val="30"/>
        </w:rPr>
        <w:t xml:space="preserve"> 。</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6.2逾期送达的或者未送达指定地点的投标文件，</w:t>
      </w:r>
      <w:r>
        <w:rPr>
          <w:rFonts w:hint="eastAsia" w:asciiTheme="minorEastAsia" w:hAnsiTheme="minorEastAsia" w:eastAsiaTheme="minorEastAsia" w:cstheme="minorEastAsia"/>
          <w:b w:val="0"/>
          <w:bCs w:val="0"/>
          <w:color w:val="000000"/>
          <w:sz w:val="30"/>
          <w:szCs w:val="30"/>
          <w:lang w:eastAsia="zh-CN"/>
        </w:rPr>
        <w:t>比选</w:t>
      </w:r>
      <w:r>
        <w:rPr>
          <w:rFonts w:hint="eastAsia" w:asciiTheme="minorEastAsia" w:hAnsiTheme="minorEastAsia" w:eastAsiaTheme="minorEastAsia" w:cstheme="minorEastAsia"/>
          <w:b w:val="0"/>
          <w:bCs w:val="0"/>
          <w:color w:val="000000"/>
          <w:sz w:val="30"/>
          <w:szCs w:val="30"/>
        </w:rPr>
        <w:t>人不予受理。</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6.3请大家及时关注并保证联系人电话畅通，如遇特殊情况，项目开标不能如期进行的，</w:t>
      </w:r>
      <w:r>
        <w:rPr>
          <w:rFonts w:hint="eastAsia" w:asciiTheme="minorEastAsia" w:hAnsiTheme="minorEastAsia" w:eastAsiaTheme="minorEastAsia" w:cstheme="minorEastAsia"/>
          <w:b w:val="0"/>
          <w:bCs w:val="0"/>
          <w:color w:val="000000"/>
          <w:sz w:val="30"/>
          <w:szCs w:val="30"/>
          <w:lang w:eastAsia="zh-CN"/>
        </w:rPr>
        <w:t>比选</w:t>
      </w:r>
      <w:r>
        <w:rPr>
          <w:rFonts w:hint="eastAsia" w:asciiTheme="minorEastAsia" w:hAnsiTheme="minorEastAsia" w:eastAsiaTheme="minorEastAsia" w:cstheme="minorEastAsia"/>
          <w:b w:val="0"/>
          <w:bCs w:val="0"/>
          <w:color w:val="000000"/>
          <w:sz w:val="30"/>
          <w:szCs w:val="30"/>
        </w:rPr>
        <w:t>代理机构将以邮件形式予以通知并将发布更正公告。</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lang w:val="en-US" w:eastAsia="zh-CN"/>
        </w:rPr>
        <w:t>7</w:t>
      </w:r>
      <w:r>
        <w:rPr>
          <w:rFonts w:hint="eastAsia" w:asciiTheme="minorEastAsia" w:hAnsiTheme="minorEastAsia" w:eastAsiaTheme="minorEastAsia" w:cstheme="minorEastAsia"/>
          <w:b/>
          <w:bCs/>
          <w:color w:val="000000"/>
          <w:sz w:val="30"/>
          <w:szCs w:val="30"/>
        </w:rPr>
        <w:t>、联系方式：</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招 标 人：</w:t>
      </w:r>
      <w:r>
        <w:rPr>
          <w:rFonts w:hint="eastAsia" w:asciiTheme="minorEastAsia" w:hAnsiTheme="minorEastAsia" w:eastAsiaTheme="minorEastAsia" w:cstheme="minorEastAsia"/>
          <w:b w:val="0"/>
          <w:bCs w:val="0"/>
          <w:color w:val="000000"/>
          <w:sz w:val="30"/>
          <w:szCs w:val="30"/>
          <w:lang w:val="en-US" w:eastAsia="zh-CN"/>
        </w:rPr>
        <w:t>长城新媒体集团有限公司</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 xml:space="preserve">    地    址：石家庄市裕华西路186号</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联 系 人：</w:t>
      </w:r>
      <w:r>
        <w:rPr>
          <w:rFonts w:hint="eastAsia" w:asciiTheme="minorEastAsia" w:hAnsiTheme="minorEastAsia" w:eastAsiaTheme="minorEastAsia" w:cstheme="minorEastAsia"/>
          <w:b w:val="0"/>
          <w:bCs w:val="0"/>
          <w:color w:val="000000"/>
          <w:sz w:val="30"/>
          <w:szCs w:val="30"/>
          <w:lang w:val="en-US" w:eastAsia="zh-CN"/>
        </w:rPr>
        <w:t xml:space="preserve">肖雯 </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联系电话：</w:t>
      </w:r>
      <w:r>
        <w:rPr>
          <w:rFonts w:hint="eastAsia" w:asciiTheme="minorEastAsia" w:hAnsiTheme="minorEastAsia" w:eastAsiaTheme="minorEastAsia" w:cstheme="minorEastAsia"/>
          <w:b w:val="0"/>
          <w:bCs w:val="0"/>
          <w:color w:val="000000"/>
          <w:sz w:val="30"/>
          <w:szCs w:val="30"/>
          <w:lang w:val="en-US" w:eastAsia="zh-CN"/>
        </w:rPr>
        <w:t>16631251528</w:t>
      </w:r>
    </w:p>
    <w:p>
      <w:pPr>
        <w:pStyle w:val="5"/>
        <w:ind w:firstLine="210"/>
      </w:pPr>
    </w:p>
    <w:p>
      <w:r>
        <w:br w:type="page"/>
      </w:r>
    </w:p>
    <w:p>
      <w:pPr>
        <w:numPr>
          <w:ilvl w:val="0"/>
          <w:numId w:val="1"/>
        </w:numPr>
        <w:spacing w:line="84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投标须知</w:t>
      </w:r>
    </w:p>
    <w:p>
      <w:pPr>
        <w:numPr>
          <w:ilvl w:val="0"/>
          <w:numId w:val="0"/>
        </w:numPr>
        <w:spacing w:line="840" w:lineRule="exact"/>
        <w:jc w:val="center"/>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一、前附表</w:t>
      </w:r>
    </w:p>
    <w:p>
      <w:pPr>
        <w:pStyle w:val="5"/>
        <w:ind w:firstLine="210"/>
      </w:pPr>
    </w:p>
    <w:tbl>
      <w:tblPr>
        <w:tblStyle w:val="6"/>
        <w:tblW w:w="9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7"/>
        <w:gridCol w:w="7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项号</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内 　容</w:t>
            </w:r>
          </w:p>
        </w:tc>
        <w:tc>
          <w:tcPr>
            <w:tcW w:w="7073" w:type="dxa"/>
            <w:vAlign w:val="center"/>
          </w:tcPr>
          <w:p>
            <w:pPr>
              <w:autoSpaceDE w:val="0"/>
              <w:autoSpaceDN w:val="0"/>
              <w:spacing w:line="3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restart"/>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比选人</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长城新媒体集团有限公司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continue"/>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项目名称</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rPr>
            </w:pPr>
            <w:r>
              <w:rPr>
                <w:rFonts w:hint="default" w:cs="宋体" w:asciiTheme="minorEastAsia" w:hAnsiTheme="minorEastAsia" w:eastAsiaTheme="minorEastAsia"/>
                <w:color w:val="000000"/>
                <w:kern w:val="0"/>
                <w:sz w:val="24"/>
                <w:szCs w:val="24"/>
                <w:lang w:val="en-US" w:eastAsia="zh-CN"/>
              </w:rPr>
              <w:t>河北省第三届冰雪运动会冰雪运动展项目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756" w:type="dxa"/>
            <w:vMerge w:val="continue"/>
            <w:vAlign w:val="center"/>
          </w:tcPr>
          <w:p>
            <w:pPr>
              <w:widowControl/>
              <w:spacing w:line="300" w:lineRule="exact"/>
              <w:jc w:val="left"/>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采购内容</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河北省第三届冰雪运动会开幕式现场保定涞源大跳台科研基地的一层和二层布展850平方米，负一层、游客大厅的河北省第三届冰雪运动会氛围营造所需物料人员、物料运输以及展台搭建等工作。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2</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分包情况</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本项目共一个合同包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服务周期及地点</w:t>
            </w:r>
          </w:p>
        </w:tc>
        <w:tc>
          <w:tcPr>
            <w:tcW w:w="7073" w:type="dxa"/>
            <w:vAlign w:val="center"/>
          </w:tcPr>
          <w:p>
            <w:pPr>
              <w:autoSpaceDE w:val="0"/>
              <w:autoSpaceDN w:val="0"/>
              <w:spacing w:line="300" w:lineRule="exact"/>
              <w:rPr>
                <w:rFonts w:hint="eastAsia" w:cs="宋体" w:asciiTheme="minorEastAsia" w:hAnsiTheme="minorEastAsia" w:eastAsiaTheme="minorEastAsia"/>
                <w:b w:val="0"/>
                <w:bCs/>
                <w:sz w:val="24"/>
                <w:szCs w:val="24"/>
                <w:shd w:val="clear" w:color="auto" w:fill="FFFFFF"/>
                <w:lang w:val="en-US" w:eastAsia="zh-CN"/>
              </w:rPr>
            </w:pPr>
            <w:r>
              <w:rPr>
                <w:rFonts w:hint="eastAsia" w:cs="宋体" w:asciiTheme="minorEastAsia" w:hAnsiTheme="minorEastAsia" w:eastAsiaTheme="minorEastAsia"/>
                <w:b w:val="0"/>
                <w:bCs/>
                <w:sz w:val="24"/>
                <w:szCs w:val="24"/>
                <w:shd w:val="clear" w:color="auto" w:fill="FFFFFF"/>
                <w:lang w:val="en-US" w:eastAsia="zh-CN"/>
              </w:rPr>
              <w:t>1.服务期限：自合同签订之日起至河北省第三届冰雪运动会冰雪运动展项目结束。</w:t>
            </w:r>
          </w:p>
          <w:p>
            <w:pPr>
              <w:autoSpaceDE w:val="0"/>
              <w:autoSpaceDN w:val="0"/>
              <w:spacing w:line="300" w:lineRule="exact"/>
              <w:rPr>
                <w:rFonts w:hint="default" w:cs="宋体" w:asciiTheme="minorEastAsia" w:hAnsiTheme="minorEastAsia" w:eastAsiaTheme="minorEastAsia"/>
                <w:bCs/>
                <w:sz w:val="24"/>
                <w:szCs w:val="24"/>
                <w:shd w:val="clear" w:color="auto" w:fill="FFFFFF"/>
                <w:lang w:val="en-US" w:eastAsia="zh-CN"/>
              </w:rPr>
            </w:pPr>
            <w:r>
              <w:rPr>
                <w:rFonts w:hint="eastAsia" w:cs="宋体" w:asciiTheme="minorEastAsia" w:hAnsiTheme="minorEastAsia" w:eastAsiaTheme="minorEastAsia"/>
                <w:b w:val="0"/>
                <w:bCs/>
                <w:sz w:val="24"/>
                <w:szCs w:val="24"/>
                <w:shd w:val="clear" w:color="auto" w:fill="FFFFFF"/>
                <w:lang w:val="en-US" w:eastAsia="zh-CN"/>
              </w:rPr>
              <w:t>2.服务地点：保定涞源。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投标人资格</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要求</w:t>
            </w:r>
          </w:p>
        </w:tc>
        <w:tc>
          <w:tcPr>
            <w:tcW w:w="7073" w:type="dxa"/>
            <w:vAlign w:val="center"/>
          </w:tcPr>
          <w:p>
            <w:pPr>
              <w:numPr>
                <w:ilvl w:val="0"/>
                <w:numId w:val="0"/>
              </w:numPr>
              <w:spacing w:line="300" w:lineRule="exact"/>
              <w:jc w:val="left"/>
              <w:rPr>
                <w:rFonts w:cs="宋体" w:asciiTheme="minorEastAsia" w:hAnsiTheme="minorEastAsia" w:eastAsiaTheme="minorEastAsia"/>
                <w:sz w:val="24"/>
                <w:szCs w:val="24"/>
              </w:rPr>
            </w:pPr>
            <w:r>
              <w:rPr>
                <w:rFonts w:hint="default" w:cs="宋体" w:asciiTheme="minorEastAsia" w:hAnsiTheme="minorEastAsia" w:eastAsiaTheme="minorEastAsia"/>
                <w:sz w:val="24"/>
                <w:szCs w:val="24"/>
              </w:rPr>
              <w:t>1.</w:t>
            </w:r>
            <w:r>
              <w:rPr>
                <w:rFonts w:hint="eastAsia" w:cs="宋体" w:asciiTheme="minorEastAsia" w:hAnsiTheme="minorEastAsia" w:eastAsiaTheme="minorEastAsia"/>
                <w:sz w:val="24"/>
                <w:szCs w:val="24"/>
              </w:rPr>
              <w:t>在中国境内依法注册的法人或其他经济组织，具有与本次</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内容相适应的经营范围和能力；</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color w:val="000000"/>
                <w:sz w:val="24"/>
                <w:szCs w:val="24"/>
              </w:rPr>
              <w:t>商业信誉良好，未被列入国家信息中心“信用中国”失信被执行人名单、企业经营异常名录、重大税收违法案件当事人名单；</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单位负责人为同一人或者存在控股、管理关系的不同单位，不得同时参与投标；</w:t>
            </w:r>
          </w:p>
          <w:p>
            <w:pPr>
              <w:spacing w:line="300" w:lineRule="exact"/>
              <w:rPr>
                <w:rFonts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本次采购项目不接受联合体投标。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5</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投标报价</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本项目采用费用包干方式，所需费用均包含在总报价内，采购人不再额外支付费用。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6"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6</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投标文件份数</w:t>
            </w:r>
          </w:p>
        </w:tc>
        <w:tc>
          <w:tcPr>
            <w:tcW w:w="7073" w:type="dxa"/>
            <w:vAlign w:val="center"/>
          </w:tcPr>
          <w:p>
            <w:pPr>
              <w:autoSpaceDE w:val="0"/>
              <w:autoSpaceDN w:val="0"/>
              <w:spacing w:line="300" w:lineRule="exact"/>
              <w:rPr>
                <w:rFonts w:hint="default" w:cs="宋体" w:asciiTheme="minorEastAsia" w:hAnsiTheme="minorEastAsia" w:eastAsiaTheme="minorEastAsia"/>
                <w:bCs/>
                <w:sz w:val="24"/>
                <w:szCs w:val="24"/>
                <w:lang w:val="en-US" w:eastAsia="zh-CN"/>
              </w:rPr>
            </w:pPr>
            <w:r>
              <w:rPr>
                <w:rFonts w:hint="eastAsia" w:hAnsi="宋体" w:cs="宋体"/>
                <w:color w:val="000000"/>
                <w:sz w:val="24"/>
              </w:rPr>
              <w:t>投标文件正本壹份</w:t>
            </w:r>
            <w:r>
              <w:rPr>
                <w:rFonts w:hint="eastAsia" w:hAnsi="宋体" w:cs="宋体"/>
                <w:color w:val="000000"/>
                <w:sz w:val="24"/>
                <w:lang w:eastAsia="zh-CN"/>
              </w:rPr>
              <w:t>、</w:t>
            </w:r>
            <w:r>
              <w:rPr>
                <w:rFonts w:hint="eastAsia" w:hAnsi="宋体" w:cs="宋体"/>
                <w:color w:val="000000"/>
                <w:sz w:val="24"/>
              </w:rPr>
              <w:t>副本贰份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7</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投标文件递交地点及截止时间</w:t>
            </w:r>
          </w:p>
        </w:tc>
        <w:tc>
          <w:tcPr>
            <w:tcW w:w="7073" w:type="dxa"/>
            <w:vAlign w:val="center"/>
          </w:tcPr>
          <w:p>
            <w:pPr>
              <w:autoSpaceDE w:val="0"/>
              <w:autoSpaceDN w:val="0"/>
              <w:spacing w:line="300" w:lineRule="exact"/>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rPr>
              <w:t>地点：</w:t>
            </w:r>
            <w:r>
              <w:rPr>
                <w:rFonts w:hint="eastAsia" w:cs="宋体" w:asciiTheme="minorEastAsia" w:hAnsiTheme="minorEastAsia" w:eastAsiaTheme="minorEastAsia"/>
                <w:bCs/>
                <w:sz w:val="24"/>
                <w:szCs w:val="24"/>
              </w:rPr>
              <w:t>石家庄市新华区西三庄街86号互联网大厦</w:t>
            </w:r>
            <w:r>
              <w:rPr>
                <w:rFonts w:hint="eastAsia" w:cs="宋体" w:asciiTheme="minorEastAsia" w:hAnsiTheme="minorEastAsia" w:eastAsiaTheme="minorEastAsia"/>
                <w:bCs/>
                <w:sz w:val="24"/>
                <w:szCs w:val="24"/>
                <w:highlight w:val="none"/>
                <w:lang w:val="en-US" w:eastAsia="zh-CN"/>
              </w:rPr>
              <w:t>A座</w:t>
            </w:r>
          </w:p>
          <w:p>
            <w:pPr>
              <w:autoSpaceDE w:val="0"/>
              <w:autoSpaceDN w:val="0"/>
              <w:spacing w:line="30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时间：202</w:t>
            </w:r>
            <w:r>
              <w:rPr>
                <w:rFonts w:hint="eastAsia" w:cs="宋体" w:asciiTheme="minorEastAsia" w:hAnsiTheme="minorEastAsia" w:eastAsiaTheme="minorEastAsia"/>
                <w:kern w:val="0"/>
                <w:sz w:val="24"/>
                <w:szCs w:val="24"/>
                <w:lang w:val="en-US" w:eastAsia="zh-CN"/>
              </w:rPr>
              <w:t>1</w:t>
            </w:r>
            <w:r>
              <w:rPr>
                <w:rFonts w:hint="eastAsia" w:cs="宋体" w:asciiTheme="minorEastAsia" w:hAnsiTheme="minorEastAsia" w:eastAsiaTheme="minorEastAsia"/>
                <w:kern w:val="0"/>
                <w:sz w:val="24"/>
                <w:szCs w:val="24"/>
              </w:rPr>
              <w:t>年</w:t>
            </w:r>
            <w:r>
              <w:rPr>
                <w:rFonts w:hint="eastAsia" w:cs="宋体" w:asciiTheme="minorEastAsia" w:hAnsiTheme="minorEastAsia" w:eastAsiaTheme="minorEastAsia"/>
                <w:color w:val="auto"/>
                <w:kern w:val="0"/>
                <w:sz w:val="24"/>
                <w:szCs w:val="24"/>
                <w:highlight w:val="none"/>
                <w:lang w:val="en-US" w:eastAsia="zh-CN"/>
              </w:rPr>
              <w:t>12</w:t>
            </w:r>
            <w:r>
              <w:rPr>
                <w:rFonts w:hint="eastAsia" w:cs="宋体" w:asciiTheme="minorEastAsia" w:hAnsiTheme="minorEastAsia" w:eastAsiaTheme="minorEastAsia"/>
                <w:color w:val="auto"/>
                <w:kern w:val="0"/>
                <w:sz w:val="24"/>
                <w:szCs w:val="24"/>
                <w:highlight w:val="none"/>
              </w:rPr>
              <w:t>月</w:t>
            </w:r>
            <w:r>
              <w:rPr>
                <w:rFonts w:hint="eastAsia" w:cs="宋体" w:asciiTheme="minorEastAsia" w:hAnsiTheme="minorEastAsia" w:eastAsiaTheme="minorEastAsia"/>
                <w:kern w:val="0"/>
                <w:sz w:val="24"/>
                <w:szCs w:val="24"/>
                <w:highlight w:val="none"/>
                <w:lang w:val="en-US" w:eastAsia="zh-CN"/>
              </w:rPr>
              <w:t>21</w:t>
            </w:r>
            <w:r>
              <w:rPr>
                <w:rFonts w:hint="eastAsia" w:cs="宋体" w:asciiTheme="minorEastAsia" w:hAnsiTheme="minorEastAsia" w:eastAsiaTheme="minorEastAsia"/>
                <w:kern w:val="0"/>
                <w:sz w:val="24"/>
                <w:szCs w:val="24"/>
                <w:highlight w:val="none"/>
              </w:rPr>
              <w:t>日</w:t>
            </w:r>
            <w:r>
              <w:rPr>
                <w:rFonts w:hint="eastAsia" w:cs="宋体" w:asciiTheme="minorEastAsia" w:hAnsiTheme="minorEastAsia" w:eastAsiaTheme="minorEastAsia"/>
                <w:kern w:val="0"/>
                <w:sz w:val="24"/>
                <w:szCs w:val="24"/>
                <w:highlight w:val="none"/>
                <w:lang w:val="en-US" w:eastAsia="zh-CN"/>
              </w:rPr>
              <w:t>15</w:t>
            </w:r>
            <w:r>
              <w:rPr>
                <w:rFonts w:hint="eastAsia" w:cs="宋体" w:asciiTheme="minorEastAsia" w:hAnsiTheme="minorEastAsia" w:eastAsiaTheme="minorEastAsia"/>
                <w:kern w:val="0"/>
                <w:sz w:val="24"/>
                <w:szCs w:val="24"/>
                <w:highlight w:val="none"/>
                <w:lang w:eastAsia="zh-Hans"/>
              </w:rPr>
              <w:t>：</w:t>
            </w:r>
            <w:r>
              <w:rPr>
                <w:rFonts w:hint="default" w:cs="宋体" w:asciiTheme="minorEastAsia" w:hAnsiTheme="minorEastAsia" w:eastAsiaTheme="minorEastAsia"/>
                <w:kern w:val="0"/>
                <w:sz w:val="24"/>
                <w:szCs w:val="24"/>
                <w:highlight w:val="none"/>
                <w:lang w:eastAsia="zh-Hans"/>
              </w:rPr>
              <w:t>30</w:t>
            </w:r>
            <w:r>
              <w:rPr>
                <w:rFonts w:hint="eastAsia" w:cs="宋体" w:asciiTheme="minorEastAsia" w:hAnsiTheme="minorEastAsia" w:eastAsiaTheme="minorEastAsia"/>
                <w:kern w:val="0"/>
                <w:sz w:val="24"/>
                <w:szCs w:val="24"/>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8</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开标时间及</w:t>
            </w:r>
          </w:p>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地点</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开标时间：</w:t>
            </w:r>
            <w:r>
              <w:rPr>
                <w:rFonts w:hint="eastAsia" w:cs="宋体" w:asciiTheme="minorEastAsia" w:hAnsiTheme="minorEastAsia" w:eastAsiaTheme="minorEastAsia"/>
                <w:sz w:val="24"/>
                <w:szCs w:val="24"/>
                <w:lang w:val="en-US" w:eastAsia="zh-CN"/>
              </w:rPr>
              <w:t>2021</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21</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（北京时间）</w:t>
            </w:r>
          </w:p>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地点：</w:t>
            </w:r>
            <w:r>
              <w:rPr>
                <w:rFonts w:hint="eastAsia" w:cs="宋体" w:asciiTheme="minorEastAsia" w:hAnsiTheme="minorEastAsia" w:eastAsiaTheme="minorEastAsia"/>
                <w:bCs/>
                <w:sz w:val="24"/>
                <w:szCs w:val="24"/>
              </w:rPr>
              <w:t>石家庄市新华区西三庄街86号</w:t>
            </w:r>
            <w:r>
              <w:rPr>
                <w:rFonts w:hint="eastAsia" w:cs="宋体" w:asciiTheme="minorEastAsia" w:hAnsiTheme="minorEastAsia" w:eastAsiaTheme="minorEastAsia"/>
                <w:bCs/>
                <w:sz w:val="24"/>
                <w:szCs w:val="24"/>
                <w:lang w:val="en-US" w:eastAsia="zh-CN"/>
              </w:rPr>
              <w:t>河北</w:t>
            </w:r>
            <w:r>
              <w:rPr>
                <w:rFonts w:hint="eastAsia" w:cs="宋体" w:asciiTheme="minorEastAsia" w:hAnsiTheme="minorEastAsia" w:eastAsiaTheme="minorEastAsia"/>
                <w:bCs/>
                <w:sz w:val="24"/>
                <w:szCs w:val="24"/>
              </w:rPr>
              <w:t>互联网大厦</w:t>
            </w:r>
            <w:r>
              <w:rPr>
                <w:rFonts w:hint="eastAsia" w:cs="宋体" w:asciiTheme="minorEastAsia" w:hAnsiTheme="minorEastAsia" w:eastAsiaTheme="minorEastAsia"/>
                <w:bCs/>
                <w:sz w:val="24"/>
                <w:szCs w:val="24"/>
                <w:lang w:val="en-US" w:eastAsia="zh-CN"/>
              </w:rPr>
              <w:t>A座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9</w:t>
            </w:r>
          </w:p>
        </w:tc>
        <w:tc>
          <w:tcPr>
            <w:tcW w:w="2037" w:type="dxa"/>
            <w:vAlign w:val="center"/>
          </w:tcPr>
          <w:p>
            <w:pPr>
              <w:autoSpaceDE w:val="0"/>
              <w:autoSpaceDN w:val="0"/>
              <w:spacing w:line="300" w:lineRule="exact"/>
              <w:jc w:val="both"/>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评标办法及标准</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综合评分法，详见“评标办法和标准”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spacing w:val="8"/>
                <w:sz w:val="24"/>
                <w:szCs w:val="24"/>
              </w:rPr>
              <w:t>确定中标人方式及发中标通知书</w:t>
            </w:r>
          </w:p>
        </w:tc>
        <w:tc>
          <w:tcPr>
            <w:tcW w:w="7073" w:type="dxa"/>
            <w:vAlign w:val="center"/>
          </w:tcPr>
          <w:p>
            <w:pPr>
              <w:spacing w:line="300" w:lineRule="exact"/>
              <w:ind w:left="-10" w:right="-110"/>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文件的“评标办法和标准”确定中标人并发布中标公示，公示结束后</w:t>
            </w:r>
            <w:r>
              <w:rPr>
                <w:rFonts w:hint="eastAsia" w:cs="宋体" w:asciiTheme="minorEastAsia" w:hAnsiTheme="minorEastAsia" w:eastAsiaTheme="minorEastAsia"/>
                <w:sz w:val="24"/>
                <w:szCs w:val="24"/>
                <w:lang w:val="en-US" w:eastAsia="zh-CN"/>
              </w:rPr>
              <w:t>向</w:t>
            </w:r>
            <w:r>
              <w:rPr>
                <w:rFonts w:hint="eastAsia" w:cs="宋体" w:asciiTheme="minorEastAsia" w:hAnsiTheme="minorEastAsia" w:eastAsiaTheme="minorEastAsia"/>
                <w:sz w:val="24"/>
                <w:szCs w:val="24"/>
              </w:rPr>
              <w:t>中标人发放中标通知书。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cs="宋体" w:asciiTheme="minorEastAsia" w:hAnsiTheme="minorEastAsia" w:eastAsiaTheme="minorEastAsia"/>
                <w:b/>
                <w:color w:val="000000"/>
                <w:kern w:val="0"/>
                <w:sz w:val="24"/>
                <w:szCs w:val="24"/>
              </w:rPr>
              <w:t>11</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最高限价</w:t>
            </w:r>
          </w:p>
        </w:tc>
        <w:tc>
          <w:tcPr>
            <w:tcW w:w="7073" w:type="dxa"/>
            <w:vAlign w:val="center"/>
          </w:tcPr>
          <w:p>
            <w:pPr>
              <w:autoSpaceDE w:val="0"/>
              <w:autoSpaceDN w:val="0"/>
              <w:spacing w:line="3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bCs/>
                <w:color w:val="000000"/>
                <w:kern w:val="0"/>
                <w:sz w:val="24"/>
                <w:szCs w:val="24"/>
                <w:highlight w:val="none"/>
                <w:lang w:val="en-US" w:eastAsia="zh-CN"/>
              </w:rPr>
              <w:t>1725000元</w:t>
            </w:r>
            <w:r>
              <w:rPr>
                <w:rFonts w:hint="eastAsia" w:cs="宋体" w:asciiTheme="minorEastAsia" w:hAnsiTheme="minorEastAsia" w:eastAsiaTheme="minorEastAsia"/>
                <w:bCs/>
                <w:color w:val="000000"/>
                <w:kern w:val="0"/>
                <w:sz w:val="24"/>
                <w:szCs w:val="24"/>
              </w:rPr>
              <w:t>，供应商投标报价超过最高限价的按无效投标处理。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12</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评标委员会组建</w:t>
            </w:r>
          </w:p>
        </w:tc>
        <w:tc>
          <w:tcPr>
            <w:tcW w:w="7073" w:type="dxa"/>
            <w:vAlign w:val="center"/>
          </w:tcPr>
          <w:p>
            <w:pPr>
              <w:autoSpaceDE w:val="0"/>
              <w:autoSpaceDN w:val="0"/>
              <w:spacing w:line="300" w:lineRule="exact"/>
              <w:rPr>
                <w:rFonts w:hint="eastAsia" w:cs="宋体" w:asciiTheme="minorEastAsia" w:hAnsiTheme="minorEastAsia" w:eastAsiaTheme="minorEastAsia"/>
                <w:bCs/>
                <w:color w:val="000000"/>
                <w:kern w:val="0"/>
                <w:sz w:val="24"/>
                <w:szCs w:val="24"/>
                <w:highlight w:val="none"/>
                <w:lang w:val="en-US" w:eastAsia="zh-CN"/>
              </w:rPr>
            </w:pPr>
            <w:r>
              <w:rPr>
                <w:rFonts w:hint="eastAsia" w:ascii="宋体" w:hAnsi="宋体"/>
                <w:sz w:val="24"/>
                <w:szCs w:val="24"/>
                <w:highlight w:val="none"/>
                <w:lang w:eastAsia="zh-CN"/>
              </w:rPr>
              <w:t>比选</w:t>
            </w:r>
            <w:r>
              <w:rPr>
                <w:rFonts w:hint="eastAsia" w:ascii="宋体" w:hAnsi="宋体" w:eastAsia="宋体"/>
                <w:sz w:val="24"/>
                <w:szCs w:val="24"/>
                <w:highlight w:val="none"/>
                <w:lang w:eastAsia="zh-CN"/>
              </w:rPr>
              <w:t>人自行</w:t>
            </w:r>
            <w:r>
              <w:rPr>
                <w:rFonts w:hint="eastAsia" w:ascii="宋体" w:hAnsi="宋体" w:eastAsia="宋体"/>
                <w:sz w:val="24"/>
                <w:szCs w:val="24"/>
                <w:highlight w:val="none"/>
              </w:rPr>
              <w:t>组织评审委员会</w:t>
            </w:r>
            <w:r>
              <w:rPr>
                <w:rFonts w:hint="eastAsia" w:ascii="宋体" w:hAnsi="宋体" w:eastAsia="宋体"/>
                <w:sz w:val="24"/>
                <w:szCs w:val="24"/>
                <w:highlight w:val="none"/>
                <w:lang w:eastAsia="zh-CN"/>
              </w:rPr>
              <w:t>，共计</w:t>
            </w:r>
            <w:r>
              <w:rPr>
                <w:rFonts w:hint="eastAsia" w:ascii="宋体" w:hAnsi="宋体" w:eastAsia="宋体"/>
                <w:sz w:val="24"/>
                <w:szCs w:val="24"/>
                <w:highlight w:val="none"/>
                <w:lang w:val="en-US" w:eastAsia="zh-CN"/>
              </w:rPr>
              <w:t>3人组成</w:t>
            </w:r>
            <w:r>
              <w:rPr>
                <w:rFonts w:hint="eastAsia" w:ascii="宋体" w:hAnsi="宋体" w:eastAsia="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13</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中标人数量</w:t>
            </w:r>
          </w:p>
        </w:tc>
        <w:tc>
          <w:tcPr>
            <w:tcW w:w="7073" w:type="dxa"/>
            <w:vAlign w:val="center"/>
          </w:tcPr>
          <w:p>
            <w:pPr>
              <w:autoSpaceDE w:val="0"/>
              <w:autoSpaceDN w:val="0"/>
              <w:spacing w:line="300" w:lineRule="exact"/>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14</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签订合同时间</w:t>
            </w:r>
          </w:p>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的要求</w:t>
            </w:r>
          </w:p>
        </w:tc>
        <w:tc>
          <w:tcPr>
            <w:tcW w:w="7073" w:type="dxa"/>
            <w:vAlign w:val="center"/>
          </w:tcPr>
          <w:p>
            <w:pPr>
              <w:autoSpaceDE w:val="0"/>
              <w:autoSpaceDN w:val="0"/>
              <w:spacing w:line="300" w:lineRule="exact"/>
              <w:rPr>
                <w:rFonts w:hint="eastAsia" w:ascii="宋体" w:hAnsi="宋体"/>
                <w:sz w:val="24"/>
                <w:szCs w:val="24"/>
                <w:highlight w:val="none"/>
                <w:lang w:val="en-US" w:eastAsia="zh-CN"/>
              </w:rPr>
            </w:pPr>
            <w:r>
              <w:rPr>
                <w:rFonts w:hint="eastAsia" w:ascii="宋体" w:hAnsi="宋体"/>
                <w:sz w:val="24"/>
                <w:szCs w:val="24"/>
              </w:rPr>
              <w:t>自中标通知书发出之日起30日内</w:t>
            </w:r>
          </w:p>
        </w:tc>
      </w:tr>
    </w:tbl>
    <w:p>
      <w:pPr>
        <w:pStyle w:val="5"/>
        <w:ind w:firstLine="210"/>
      </w:pPr>
    </w:p>
    <w:p>
      <w:pPr>
        <w:spacing w:before="312" w:beforeLines="100" w:after="156" w:afterLines="50" w:line="360" w:lineRule="auto"/>
        <w:jc w:val="center"/>
        <w:outlineLvl w:val="0"/>
        <w:rPr>
          <w:rFonts w:hint="eastAsia" w:ascii="宋体" w:hAnsi="宋体" w:cs="方正仿宋简体"/>
          <w:b/>
          <w:bCs/>
          <w:kern w:val="0"/>
          <w:sz w:val="32"/>
          <w:szCs w:val="32"/>
        </w:rPr>
      </w:pPr>
      <w:r>
        <w:rPr>
          <w:rFonts w:hint="eastAsia" w:ascii="宋体" w:hAnsi="宋体"/>
          <w:b/>
          <w:sz w:val="32"/>
          <w:szCs w:val="32"/>
        </w:rPr>
        <w:t>二、</w:t>
      </w:r>
      <w:r>
        <w:rPr>
          <w:rFonts w:hint="eastAsia" w:ascii="宋体" w:hAnsi="宋体" w:cs="方正仿宋简体"/>
          <w:b/>
          <w:bCs/>
          <w:kern w:val="0"/>
          <w:sz w:val="32"/>
          <w:szCs w:val="32"/>
          <w:lang w:eastAsia="zh-CN"/>
        </w:rPr>
        <w:t>比选</w:t>
      </w:r>
      <w:r>
        <w:rPr>
          <w:rFonts w:hint="eastAsia" w:ascii="宋体" w:hAnsi="宋体" w:cs="方正仿宋简体"/>
          <w:b/>
          <w:bCs/>
          <w:kern w:val="0"/>
          <w:sz w:val="32"/>
          <w:szCs w:val="32"/>
        </w:rPr>
        <w:t>须知</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（一）总　则</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1、项目说明</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本项目说明详见须知前附表第1项。</w:t>
      </w:r>
    </w:p>
    <w:p>
      <w:pPr>
        <w:autoSpaceDE w:val="0"/>
        <w:autoSpaceDN w:val="0"/>
        <w:adjustRightInd w:val="0"/>
        <w:spacing w:line="360" w:lineRule="auto"/>
        <w:ind w:firstLine="620" w:firstLineChars="19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2、</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服务期限</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本项目的工期详见本须知前附表第3项。</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3、合格的</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申请人</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项目</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申请人的合格条件详见前附表第4项。</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4、</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费用</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申请人应自行承担其参加本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活动所发生的一切费用。</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申请人应认真阅读</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文件中所有的事项、格式、条款和规范等要求。如果没有按照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文件要求提交全部资料或响应文件没有对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文件做出实质性响应，该文件有可能被拒绝，其风险应由</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申请人自行承担。</w:t>
      </w:r>
    </w:p>
    <w:p>
      <w:pPr>
        <w:spacing w:line="360" w:lineRule="auto"/>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w:t>
      </w:r>
      <w:r>
        <w:rPr>
          <w:rFonts w:hint="eastAsia" w:asciiTheme="minorEastAsia" w:hAnsiTheme="minorEastAsia" w:eastAsiaTheme="minorEastAsia" w:cstheme="minorEastAsia"/>
          <w:b/>
          <w:sz w:val="32"/>
          <w:szCs w:val="32"/>
          <w:lang w:eastAsia="zh-CN"/>
        </w:rPr>
        <w:t>比选</w:t>
      </w:r>
      <w:r>
        <w:rPr>
          <w:rFonts w:hint="eastAsia" w:asciiTheme="minorEastAsia" w:hAnsiTheme="minorEastAsia" w:eastAsiaTheme="minorEastAsia" w:cstheme="minorEastAsia"/>
          <w:b/>
          <w:sz w:val="32"/>
          <w:szCs w:val="32"/>
        </w:rPr>
        <w:t>文件的澄清和修改</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文件有疑问的，应当在</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文件发出后及时向采购人提出澄清要求。</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（三）响应文件的编制</w:t>
      </w:r>
    </w:p>
    <w:p>
      <w:pPr>
        <w:autoSpaceDE w:val="0"/>
        <w:autoSpaceDN w:val="0"/>
        <w:adjustRightInd w:val="0"/>
        <w:spacing w:line="360" w:lineRule="auto"/>
        <w:ind w:firstLine="601" w:firstLineChars="187"/>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7、响应文件的语言及度量衡单位</w:t>
      </w:r>
    </w:p>
    <w:p>
      <w:pPr>
        <w:autoSpaceDE w:val="0"/>
        <w:autoSpaceDN w:val="0"/>
        <w:adjustRightInd w:val="0"/>
        <w:spacing w:line="360" w:lineRule="auto"/>
        <w:ind w:firstLine="598"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响应文件中所使用的计量单位，除</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文件中有特殊规定外，一律使用国家法定计量单位。</w:t>
      </w:r>
    </w:p>
    <w:p>
      <w:pPr>
        <w:autoSpaceDE w:val="0"/>
        <w:autoSpaceDN w:val="0"/>
        <w:adjustRightInd w:val="0"/>
        <w:spacing w:line="360" w:lineRule="auto"/>
        <w:ind w:firstLine="601"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
          <w:bCs/>
          <w:kern w:val="0"/>
          <w:sz w:val="32"/>
          <w:szCs w:val="32"/>
        </w:rPr>
        <w:t>8、响应文件的组成</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8.1投标承诺书；</w:t>
      </w:r>
      <w:bookmarkStart w:id="3" w:name="_GoBack"/>
      <w:bookmarkEnd w:id="3"/>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8.2法人授权书和被授权人身份证；</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8.3开标一览表；</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8.4项目要求响应情况；</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8.5文件要求的</w:t>
      </w:r>
      <w:r>
        <w:rPr>
          <w:rFonts w:hint="eastAsia" w:asciiTheme="minorEastAsia" w:hAnsiTheme="minorEastAsia" w:eastAsiaTheme="minorEastAsia" w:cstheme="minorEastAsia"/>
          <w:bCs/>
          <w:kern w:val="0"/>
          <w:sz w:val="32"/>
          <w:szCs w:val="32"/>
          <w:lang w:val="en-US" w:eastAsia="zh-Hans" w:bidi="ar-SA"/>
        </w:rPr>
        <w:t>服务方案、项目实施人员配置情况、应急及安全保障措施</w:t>
      </w:r>
      <w:r>
        <w:rPr>
          <w:rFonts w:hint="eastAsia" w:asciiTheme="minorEastAsia" w:hAnsiTheme="minorEastAsia" w:eastAsiaTheme="minorEastAsia" w:cstheme="minorEastAsia"/>
          <w:bCs/>
          <w:kern w:val="0"/>
          <w:sz w:val="32"/>
          <w:szCs w:val="32"/>
          <w:lang w:val="en-US" w:eastAsia="zh-CN" w:bidi="ar-SA"/>
        </w:rPr>
        <w:t>、</w:t>
      </w:r>
      <w:r>
        <w:rPr>
          <w:rFonts w:hint="eastAsia" w:asciiTheme="minorEastAsia" w:hAnsiTheme="minorEastAsia" w:eastAsiaTheme="minorEastAsia" w:cstheme="minorEastAsia"/>
          <w:bCs/>
          <w:kern w:val="0"/>
          <w:sz w:val="32"/>
          <w:szCs w:val="32"/>
          <w:lang w:val="en-US" w:eastAsia="zh-Hans" w:bidi="ar-SA"/>
        </w:rPr>
        <w:t>项目业绩</w:t>
      </w:r>
      <w:r>
        <w:rPr>
          <w:rFonts w:hint="eastAsia" w:asciiTheme="minorEastAsia" w:hAnsiTheme="minorEastAsia" w:eastAsiaTheme="minorEastAsia" w:cstheme="minorEastAsia"/>
          <w:bCs/>
          <w:kern w:val="0"/>
          <w:sz w:val="32"/>
          <w:szCs w:val="32"/>
          <w:lang w:val="en-US" w:eastAsia="zh-CN" w:bidi="ar-SA"/>
        </w:rPr>
        <w:t>、</w:t>
      </w:r>
      <w:r>
        <w:rPr>
          <w:rFonts w:hint="eastAsia" w:asciiTheme="minorEastAsia" w:hAnsiTheme="minorEastAsia" w:eastAsiaTheme="minorEastAsia" w:cstheme="minorEastAsia"/>
          <w:bCs/>
          <w:kern w:val="0"/>
          <w:sz w:val="32"/>
          <w:szCs w:val="32"/>
          <w:lang w:val="en-US" w:eastAsia="zh-Hans" w:bidi="ar-SA"/>
        </w:rPr>
        <w:t>其它承诺；</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8.6投标人认为有必要提供的其它文件；</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sz w:val="32"/>
          <w:szCs w:val="32"/>
        </w:rPr>
        <w:t>9</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报价说明</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报价应按照本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文件要求编制，任何有选择报价将不予接受。</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申请人所报的总价应包含合同实施过程中的应预见或不可预见费用等完成合同规定责任和义务、达到合同目的的一切费用及企业利润。</w:t>
      </w: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10、</w:t>
      </w:r>
      <w:r>
        <w:rPr>
          <w:rFonts w:hint="eastAsia" w:asciiTheme="minorEastAsia" w:hAnsiTheme="minorEastAsia" w:eastAsiaTheme="minorEastAsia" w:cstheme="minorEastAsia"/>
          <w:b/>
          <w:bCs/>
          <w:sz w:val="32"/>
          <w:szCs w:val="32"/>
        </w:rPr>
        <w:t>响应文件的份数和签署</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 xml:space="preserve">10.1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项规定的份数提交响应文件。否则视为实质上未响应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文件的投标。</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10.2 响应文件的正本和副本均需打印或使用蓝、黑墨水笔书写，字迹应清晰易于辨认，并应在响应文件封面的右上角清楚地注明“正本”或“副本”字样。正本和副本如有不一致之处，以正本为准。</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10.3全套响应文件应无涂改或行间插字和增删。如有修改，</w:t>
      </w:r>
      <w:r>
        <w:rPr>
          <w:rFonts w:hint="eastAsia" w:asciiTheme="minorEastAsia" w:hAnsiTheme="minorEastAsia" w:eastAsiaTheme="minorEastAsia" w:cstheme="minorEastAsia"/>
          <w:kern w:val="0"/>
          <w:sz w:val="32"/>
          <w:szCs w:val="32"/>
        </w:rPr>
        <w:t>修改处应加盖</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申请人公章，否则按废标处理</w:t>
      </w:r>
      <w:r>
        <w:rPr>
          <w:rFonts w:hint="eastAsia" w:asciiTheme="minorEastAsia" w:hAnsiTheme="minorEastAsia" w:eastAsiaTheme="minorEastAsia" w:cstheme="minorEastAsia"/>
          <w:sz w:val="32"/>
          <w:szCs w:val="32"/>
        </w:rPr>
        <w:t>。</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（四）响应文件的递交</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11、响应文件的装订、密封和标记</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11.1 响应文件的装订要求：响应文件应</w:t>
      </w:r>
      <w:r>
        <w:rPr>
          <w:rFonts w:hint="eastAsia" w:asciiTheme="minorEastAsia" w:hAnsiTheme="minorEastAsia" w:eastAsiaTheme="minorEastAsia" w:cstheme="minorEastAsia"/>
          <w:kern w:val="0"/>
          <w:sz w:val="32"/>
          <w:szCs w:val="32"/>
        </w:rPr>
        <w:t>胶装成册，散页无效。</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申请人应将所有响应文件密封，并在封口处加盖公章作为骑缝章。</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sz w:val="32"/>
          <w:szCs w:val="32"/>
        </w:rPr>
        <w:t>11.3 密封袋上写明：</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(1)项目名称：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u w:val="single"/>
        </w:rPr>
      </w:pPr>
      <w:r>
        <w:rPr>
          <w:rFonts w:hint="eastAsia" w:asciiTheme="minorEastAsia" w:hAnsiTheme="minorEastAsia" w:eastAsiaTheme="minorEastAsia" w:cstheme="minorEastAsia"/>
          <w:bCs/>
          <w:kern w:val="0"/>
          <w:sz w:val="32"/>
          <w:szCs w:val="32"/>
        </w:rPr>
        <w:t>(2)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年</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月</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日</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时</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分开标，此时间以前不得开封。</w:t>
      </w:r>
    </w:p>
    <w:p>
      <w:pPr>
        <w:spacing w:line="360" w:lineRule="auto"/>
        <w:ind w:firstLine="809" w:firstLineChars="25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11.4 如果响应文件没有按本须知规定装订和加写标记及密封，采购人将不承担响应文件提前开封的责任。对由此造成提前开封的响应文件将予以拒绝，并退还给</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12、响应文件的递交和截止日期</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项所规定的地点，于截止时间前递交响应文件。未按规定的截止时间或未送达本</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文件规定地点的响应文件采购人将予以拒绝。</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（五）开 标</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13、开 标</w:t>
      </w:r>
    </w:p>
    <w:p>
      <w:pPr>
        <w:ind w:firstLine="640" w:firstLineChars="200"/>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13.1采购人按照前附表第8项所规定的时间和地点开标。</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kern w:val="2"/>
          <w:sz w:val="32"/>
          <w:szCs w:val="32"/>
          <w:lang w:val="en-US" w:eastAsia="zh-CN" w:bidi="ar-SA"/>
        </w:rPr>
        <w:t>13.2法定代表人可不到现场参加本次开标会，如法定代表人到现</w:t>
      </w:r>
      <w:r>
        <w:rPr>
          <w:rFonts w:hint="eastAsia" w:asciiTheme="minorEastAsia" w:hAnsiTheme="minorEastAsia" w:eastAsiaTheme="minorEastAsia" w:cstheme="minorEastAsia"/>
          <w:b w:val="0"/>
          <w:bCs/>
          <w:sz w:val="32"/>
          <w:szCs w:val="32"/>
          <w:lang w:val="en-US" w:eastAsia="zh-CN"/>
        </w:rPr>
        <w:t>场参加本次开标会，必须携带本人居民身份证原件；投标人代表可不到现场参加本次开标会，如投标人代表现场参加本次开标会，法人授权书及被授权委托人身份证原件在开标时应提交比选人检验，法人授权委托书格式、盖章及内容均应符合要求，否则法人授权书无效，该投标人的投标文件按无效投标处理。</w:t>
      </w:r>
    </w:p>
    <w:p>
      <w:pPr>
        <w:ind w:firstLine="640" w:firstLineChars="200"/>
        <w:rPr>
          <w:rFonts w:hint="default" w:asciiTheme="minorEastAsia" w:hAnsiTheme="minorEastAsia" w:eastAsiaTheme="minorEastAsia" w:cstheme="minorEastAsia"/>
          <w:bCs/>
          <w:kern w:val="0"/>
          <w:sz w:val="32"/>
          <w:szCs w:val="32"/>
          <w:lang w:val="en-US" w:eastAsia="zh-CN"/>
        </w:rPr>
      </w:pP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14、响应文件的有效性</w:t>
      </w:r>
    </w:p>
    <w:p>
      <w:pPr>
        <w:spacing w:line="360" w:lineRule="auto"/>
        <w:ind w:firstLine="640" w:firstLineChars="200"/>
        <w:rPr>
          <w:rFonts w:hint="eastAsia" w:asciiTheme="minorEastAsia" w:hAnsiTheme="minorEastAsia" w:eastAsiaTheme="minorEastAsia" w:cstheme="minorEastAsia"/>
          <w:bCs/>
          <w:kern w:val="0"/>
          <w:sz w:val="32"/>
          <w:szCs w:val="32"/>
        </w:rPr>
      </w:pPr>
      <w:bookmarkStart w:id="1" w:name="_Hlk53434594"/>
      <w:r>
        <w:rPr>
          <w:rFonts w:hint="eastAsia" w:asciiTheme="minorEastAsia" w:hAnsiTheme="minorEastAsia" w:eastAsiaTheme="minorEastAsia" w:cstheme="minorEastAsia"/>
          <w:bCs/>
          <w:kern w:val="0"/>
          <w:sz w:val="32"/>
          <w:szCs w:val="32"/>
        </w:rPr>
        <w:t>评审</w:t>
      </w:r>
      <w:bookmarkEnd w:id="1"/>
      <w:r>
        <w:rPr>
          <w:rFonts w:hint="eastAsia" w:asciiTheme="minorEastAsia" w:hAnsiTheme="minorEastAsia" w:eastAsiaTheme="minorEastAsia" w:cstheme="minorEastAsia"/>
          <w:bCs/>
          <w:kern w:val="0"/>
          <w:sz w:val="32"/>
          <w:szCs w:val="32"/>
        </w:rPr>
        <w:t>时，响应文件出现下列情形之一的，由</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小组评审后作为无效响应文件处理：</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w:t>
      </w:r>
      <w:r>
        <w:rPr>
          <w:rFonts w:hint="eastAsia" w:asciiTheme="minorEastAsia" w:hAnsiTheme="minorEastAsia" w:eastAsiaTheme="minorEastAsia" w:cstheme="minorEastAsia"/>
          <w:sz w:val="32"/>
          <w:szCs w:val="32"/>
        </w:rPr>
        <w:t>未按</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文件要求加盖</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申请人公章及法定代表人印鉴的；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2.响应文件中关键内容字迹不清或未按规定格式填写的；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3.未按</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文件要求提供相应有效资格证明文件的；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4. 响应文件载明的工期超出</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文件规定期限的；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5.响应文件附有采购人不能接受的条件的。</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（六）评 标</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小组与评审</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小组由采购人组建，负责评审活动。采购人授权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小组直接确定中选人。</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15.2开标结束后开始评审，评审采用保密方式进行。</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16、响应文件的澄清</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为有助于对响应文件进行审查、评估和比较，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小组可以书面形式要求</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申请人对响应文件含义不明确的内容作必要的澄清或说明,</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申请人应采用书面形式进行澄清或说明，但不得超出响应文件的范围或改变响应文件的实质性内容。</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17、</w:t>
      </w:r>
      <w:r>
        <w:rPr>
          <w:rFonts w:hint="eastAsia" w:asciiTheme="minorEastAsia" w:hAnsiTheme="minorEastAsia" w:eastAsiaTheme="minorEastAsia" w:cstheme="minorEastAsia"/>
          <w:b/>
          <w:bCs/>
          <w:sz w:val="32"/>
          <w:szCs w:val="32"/>
        </w:rPr>
        <w:t>响应文件的初步评审</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17.1评审时，</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小组将审查响应文件是否完整，有无计算上的错误，文件签署是否符合要求，响应文件是否符合</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文件的要求。</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17.2 如果响应文件未能在实质上响应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文件的各项要求，</w:t>
      </w:r>
      <w:bookmarkStart w:id="2" w:name="_Hlk53434814"/>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w:t>
      </w:r>
      <w:bookmarkEnd w:id="2"/>
      <w:r>
        <w:rPr>
          <w:rFonts w:hint="eastAsia" w:asciiTheme="minorEastAsia" w:hAnsiTheme="minorEastAsia" w:eastAsiaTheme="minorEastAsia" w:cstheme="minorEastAsia"/>
          <w:sz w:val="32"/>
          <w:szCs w:val="32"/>
        </w:rPr>
        <w:t>将作废标处理。并且不允许</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申请人通过修改或撤消其不符合要求的差异或保留，使之成为具有响应性的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17.3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小组对确定为实质上响应的响应文件进行审核，看其是否有计算上或累加上的算术错误，修改错误的原则如下：</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17.3.1 如果数字表示的金额与文字表示的金额不一致时，应以文字表示的金额为准；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17.3.2当单价与数量的乘积与合价不一致时，以单价为准，除非</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小组认为单价有明显的小数点错误，此时应以标出的合价为准，并修改单价。</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18、响应文件的评审和确定中选人</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小组将对实质上响应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文件要求的响应文件进行评估和比较。</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18.2 在评审过程中，</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小组可以以书面形式要求</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申请人就响应文件中含义不明确的内容进行书面说明并提供相关材料。</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小组依据文件规定的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办法，对响应文件进行评审和比较，向采购人提出书面</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报告，</w:t>
      </w:r>
      <w:r>
        <w:rPr>
          <w:rFonts w:hint="eastAsia" w:asciiTheme="minorEastAsia" w:hAnsiTheme="minorEastAsia" w:eastAsiaTheme="minorEastAsia" w:cstheme="minorEastAsia"/>
          <w:kern w:val="0"/>
          <w:sz w:val="32"/>
          <w:szCs w:val="32"/>
        </w:rPr>
        <w:t>采购人授权</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小组直接确定得分最高的</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申请人为中选人。</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（七） </w:t>
      </w:r>
      <w:r>
        <w:rPr>
          <w:rFonts w:hint="eastAsia" w:asciiTheme="minorEastAsia" w:hAnsiTheme="minorEastAsia" w:eastAsiaTheme="minorEastAsia" w:cstheme="minorEastAsia"/>
          <w:b/>
          <w:sz w:val="32"/>
          <w:szCs w:val="32"/>
        </w:rPr>
        <w:t>中标通知</w:t>
      </w:r>
    </w:p>
    <w:p>
      <w:pPr>
        <w:autoSpaceDE w:val="0"/>
        <w:autoSpaceDN w:val="0"/>
        <w:adjustRightInd w:val="0"/>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采购人根据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人的评审结果，向中选人发出《中选通知书》。并将中选情况通知所有未中选人，但不解释未中选原因，不退还响应文件。</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（八）授予合同</w:t>
      </w:r>
    </w:p>
    <w:p>
      <w:pPr>
        <w:tabs>
          <w:tab w:val="left" w:pos="360"/>
        </w:tabs>
        <w:spacing w:line="360" w:lineRule="auto"/>
        <w:ind w:right="-307" w:rightChars="-146" w:firstLine="617" w:firstLineChars="192"/>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19、合同授予的标准</w:t>
      </w:r>
    </w:p>
    <w:p>
      <w:pPr>
        <w:tabs>
          <w:tab w:val="left" w:pos="360"/>
        </w:tabs>
        <w:spacing w:line="360" w:lineRule="auto"/>
        <w:ind w:right="-307" w:rightChars="-146" w:firstLine="614" w:firstLineChars="19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采购人将根据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小组确定的中选人授予合同。</w:t>
      </w:r>
    </w:p>
    <w:p>
      <w:pPr>
        <w:tabs>
          <w:tab w:val="left" w:pos="360"/>
        </w:tabs>
        <w:spacing w:line="360" w:lineRule="auto"/>
        <w:ind w:right="-307" w:rightChars="-146" w:firstLine="617" w:firstLineChars="192"/>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20、合同的签订</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 采购人向中选人发出中选通知书之日起30日内，按照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文件和中选人的响应文件订立书面合同，采购人和中选人不再行订立背离合同实质性内容的其他协议。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 中选人应当按照合同约定履行义务，完成中选项目，不得将中选项目转让（转包）给他人。</w:t>
      </w: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 xml:space="preserve">第三章 </w:t>
      </w:r>
      <w:r>
        <w:rPr>
          <w:rFonts w:hint="eastAsia" w:asciiTheme="majorEastAsia" w:hAnsiTheme="majorEastAsia" w:eastAsiaTheme="majorEastAsia"/>
          <w:b/>
          <w:sz w:val="44"/>
          <w:szCs w:val="44"/>
        </w:rPr>
        <w:t>项目要求</w:t>
      </w:r>
    </w:p>
    <w:p>
      <w:pPr>
        <w:pStyle w:val="5"/>
        <w:ind w:firstLine="0" w:firstLineChars="0"/>
      </w:pP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一、项目概况</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200" w:right="0" w:rightChars="0" w:firstLine="640" w:firstLineChars="200"/>
        <w:jc w:val="both"/>
        <w:textAlignment w:val="auto"/>
        <w:outlineLvl w:val="9"/>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河北省第三届冰雪运动会冰雪运动展项目，河北省第三届冰雪运动会开幕式现场保定涞源大跳台科研基地的一层和二层布展850平方米，负一层、游客大厅的河北省第三届冰雪运动会氛围营造所需物料人员、物料运输以及展台搭建等工作。</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val="0"/>
          <w:sz w:val="32"/>
          <w:szCs w:val="32"/>
          <w:lang w:val="en-US" w:eastAsia="zh-CN"/>
        </w:rPr>
        <w:t>二、技术和服务要求</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（一）</w:t>
      </w:r>
      <w:r>
        <w:rPr>
          <w:rFonts w:hint="eastAsia" w:asciiTheme="minorEastAsia" w:hAnsiTheme="minorEastAsia" w:eastAsiaTheme="minorEastAsia" w:cstheme="minorEastAsia"/>
          <w:b w:val="0"/>
          <w:bCs/>
          <w:sz w:val="32"/>
          <w:szCs w:val="32"/>
        </w:rPr>
        <w:t>服务内容</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1.项目地点</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涞源国家跳台滑雪训练科研基地对面看台区建筑（负一层、一层、二层）。</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2.内容概述</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本次冰雪运动展主要在一层、二层两层进行展示，负一层为氛围布置。其中一层展示空间685平方米，展示河北省冰雪运动普及发展的总体情况，包括河北省冬奥竞技备战、河北省冰雪运动推广普及、河北省冰雪产业等。二层展示空间165平方米，结合河北省第三届冰雪运动会开幕式，对国家涞源跳台滑雪训练科研基地的建设、运营、训练、科研、比赛等情况进行展示。一层和两层要充分展现冰雪主题元素等，口号以”一起上冰雪 一起为冬奥 一起向未来”为主题。</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3.展区具体内容</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河北省冬奥竞技备战、河北省冰雪运动推广普及、河北省冰雪产业、涞源国家跳台滑雪训练科研基地、七山滑雪度假区氛围。</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（二）技术要求</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1.一层左侧（河北省冬奥竞技备战）需要保障：入厅主题油画布、入厅造型墙、雕刻字、入厅主题墙、主题字、寄语墙、领导画像、领导寄语墙射灯、字体造型、展示墙、木板隐形门、雕刻字造型，喷画面、异形标题、冬奥竞技备战展墙、通道隔断、龙骨骨架隔断、冰雪运动赛事获奖情况墙体、雕刻字。</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w:t>
      </w:r>
      <w:r>
        <w:rPr>
          <w:rFonts w:hint="default" w:asciiTheme="minorEastAsia" w:hAnsiTheme="minorEastAsia" w:eastAsiaTheme="minorEastAsia" w:cstheme="minorEastAsia"/>
          <w:b w:val="0"/>
          <w:bCs/>
          <w:sz w:val="32"/>
          <w:szCs w:val="32"/>
          <w:lang w:val="en-US" w:eastAsia="zh-CN"/>
        </w:rPr>
        <w:t>一层中心区域(河北省冰雪运动推广普及)</w:t>
      </w:r>
      <w:r>
        <w:rPr>
          <w:rFonts w:hint="eastAsia" w:asciiTheme="minorEastAsia" w:hAnsiTheme="minorEastAsia" w:eastAsiaTheme="minorEastAsia" w:cstheme="minorEastAsia"/>
          <w:b w:val="0"/>
          <w:bCs/>
          <w:sz w:val="32"/>
          <w:szCs w:val="32"/>
          <w:lang w:val="en-US" w:eastAsia="zh-CN"/>
        </w:rPr>
        <w:t>需要保障：吉祥物、雕刻字，喷画面、造型标题、射灯、省市县三级冰雪运动会造型油画布、玻璃展板、木质异形特装、冰雪运动进校园雕刻字、喷画面、油画布、中心区域隔断、石膏板饰面、刷乳胶漆，中心区域隔断展示墙、画布，雕刻字，灯条、设备运输、树枝装饰、冰雪运动器材租赁。</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3.</w:t>
      </w:r>
      <w:r>
        <w:rPr>
          <w:rFonts w:hint="default" w:asciiTheme="minorEastAsia" w:hAnsiTheme="minorEastAsia" w:eastAsiaTheme="minorEastAsia" w:cstheme="minorEastAsia"/>
          <w:b w:val="0"/>
          <w:bCs/>
          <w:sz w:val="32"/>
          <w:szCs w:val="32"/>
          <w:lang w:val="en-US" w:eastAsia="zh-CN"/>
        </w:rPr>
        <w:t>一楼右侧（河北省冰雪产业建设）</w:t>
      </w:r>
      <w:r>
        <w:rPr>
          <w:rFonts w:hint="eastAsia" w:asciiTheme="minorEastAsia" w:hAnsiTheme="minorEastAsia" w:eastAsiaTheme="minorEastAsia" w:cstheme="minorEastAsia"/>
          <w:b w:val="0"/>
          <w:bCs/>
          <w:sz w:val="32"/>
          <w:szCs w:val="32"/>
          <w:lang w:val="en-US" w:eastAsia="zh-CN"/>
        </w:rPr>
        <w:t>需要保障：油画布、射灯、异形造型标题、组合展柜、轮滑鞋、滑冰鞋等冰雪运动器材租赁、展桌租赁、冰雪产业装备展墙面处理、油画布、雕刻字、冰雪产业装备滑雪板展架及滑雪板、射灯、冰雪文化旅游产业雕刻字、油画布喷画面、软膜灯箱、造型标、上沿造型。</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val="0"/>
          <w:bCs/>
          <w:kern w:val="2"/>
          <w:sz w:val="32"/>
          <w:szCs w:val="32"/>
          <w:lang w:val="en-US" w:eastAsia="zh-CN" w:bidi="ar"/>
        </w:rPr>
      </w:pPr>
      <w:r>
        <w:rPr>
          <w:rFonts w:hint="eastAsia" w:asciiTheme="minorEastAsia" w:hAnsiTheme="minorEastAsia" w:eastAsiaTheme="minorEastAsia" w:cstheme="minorEastAsia"/>
          <w:b w:val="0"/>
          <w:bCs/>
          <w:sz w:val="32"/>
          <w:szCs w:val="32"/>
          <w:lang w:val="en-US" w:eastAsia="zh-CN"/>
        </w:rPr>
        <w:t>4.</w:t>
      </w:r>
      <w:r>
        <w:rPr>
          <w:rFonts w:hint="default" w:asciiTheme="minorEastAsia" w:hAnsiTheme="minorEastAsia" w:eastAsiaTheme="minorEastAsia" w:cstheme="minorEastAsia"/>
          <w:b w:val="0"/>
          <w:bCs/>
          <w:sz w:val="32"/>
          <w:szCs w:val="32"/>
          <w:lang w:val="en-US" w:eastAsia="zh-CN"/>
        </w:rPr>
        <w:t>二楼中心区域(涞源国家跳台滑雪训练科研基地)</w:t>
      </w:r>
      <w:r>
        <w:rPr>
          <w:rFonts w:hint="eastAsia" w:ascii="宋体" w:hAnsi="宋体" w:eastAsia="宋体" w:cs="宋体"/>
          <w:b w:val="0"/>
          <w:bCs/>
          <w:kern w:val="2"/>
          <w:sz w:val="32"/>
          <w:szCs w:val="32"/>
          <w:lang w:val="en-US" w:eastAsia="zh-CN" w:bidi="ar"/>
        </w:rPr>
        <w:t>需要保障：75寸电视租赁、墙面洞洞板、五金具、滑雪用具、异形造型标题、射灯、跳台滑雪运动发展情况雕刻字及喷画面、雕刻字及喷画、涞源国家跳台滑雪训练科研基地大事记造型标题、涞源国家跳台滑雪训练科研基地建设过程、涞源国家跳台滑雪训练科研基地建设跳台群基地建设喷画面、墙面、左右通道两台展台、展台展品租赁、人体模特造型及装备、滑雪造型、服装及装备、倒计时计时器、冠军形象图。</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val="0"/>
          <w:bCs/>
          <w:kern w:val="2"/>
          <w:sz w:val="32"/>
          <w:szCs w:val="32"/>
          <w:lang w:val="en-US" w:eastAsia="zh-CN" w:bidi="ar"/>
        </w:rPr>
      </w:pPr>
      <w:r>
        <w:rPr>
          <w:rFonts w:hint="eastAsia" w:ascii="宋体" w:hAnsi="宋体" w:eastAsia="宋体" w:cs="宋体"/>
          <w:b w:val="0"/>
          <w:bCs/>
          <w:kern w:val="2"/>
          <w:sz w:val="32"/>
          <w:szCs w:val="32"/>
          <w:lang w:val="en-US" w:eastAsia="zh-CN" w:bidi="ar"/>
        </w:rPr>
        <w:t>5.二楼中心休息区需要保障：室内地毯、河北冰雪logo、立体字</w:t>
      </w:r>
      <w:r>
        <w:rPr>
          <w:rFonts w:hint="eastAsia" w:ascii="宋体" w:hAnsi="宋体" w:cs="宋体"/>
          <w:b w:val="0"/>
          <w:bCs/>
          <w:kern w:val="2"/>
          <w:sz w:val="32"/>
          <w:szCs w:val="32"/>
          <w:lang w:val="en-US" w:eastAsia="zh-CN" w:bidi="ar"/>
        </w:rPr>
        <w:t>。</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val="0"/>
          <w:bCs/>
          <w:kern w:val="2"/>
          <w:sz w:val="32"/>
          <w:szCs w:val="32"/>
          <w:lang w:val="en-US" w:eastAsia="zh-CN" w:bidi="ar"/>
        </w:rPr>
      </w:pPr>
      <w:r>
        <w:rPr>
          <w:rFonts w:hint="eastAsia" w:asciiTheme="minorEastAsia" w:hAnsiTheme="minorEastAsia" w:eastAsiaTheme="minorEastAsia" w:cstheme="minorEastAsia"/>
          <w:b w:val="0"/>
          <w:bCs/>
          <w:sz w:val="32"/>
          <w:szCs w:val="32"/>
          <w:lang w:val="en-US" w:eastAsia="zh-CN"/>
        </w:rPr>
        <w:t>6.</w:t>
      </w:r>
      <w:r>
        <w:rPr>
          <w:rFonts w:hint="default" w:asciiTheme="minorEastAsia" w:hAnsiTheme="minorEastAsia" w:eastAsiaTheme="minorEastAsia" w:cstheme="minorEastAsia"/>
          <w:b w:val="0"/>
          <w:bCs/>
          <w:sz w:val="32"/>
          <w:szCs w:val="32"/>
          <w:lang w:val="en-US" w:eastAsia="zh-CN"/>
        </w:rPr>
        <w:t>外围包装</w:t>
      </w:r>
      <w:r>
        <w:rPr>
          <w:rFonts w:hint="eastAsia" w:ascii="宋体" w:hAnsi="宋体" w:eastAsia="宋体" w:cs="宋体"/>
          <w:b w:val="0"/>
          <w:bCs/>
          <w:kern w:val="2"/>
          <w:sz w:val="32"/>
          <w:szCs w:val="32"/>
          <w:lang w:val="en-US" w:eastAsia="zh-CN" w:bidi="ar"/>
        </w:rPr>
        <w:t>需要保障：入口处口号立体字、入口处发光logo（景观小品）、吉祥物、入口处楼梯下墙体、楼梯发光logo、入口处楼梯双层围挡、道旗、风洞实验室至展厅道路沿线-栏杆布置、道路口号展板、冰雪运动展标志雕塑。</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val="0"/>
          <w:bCs/>
          <w:kern w:val="2"/>
          <w:sz w:val="32"/>
          <w:szCs w:val="32"/>
          <w:lang w:val="en-US" w:eastAsia="zh-CN" w:bidi="ar"/>
        </w:rPr>
      </w:pPr>
      <w:r>
        <w:rPr>
          <w:rFonts w:hint="eastAsia" w:ascii="宋体" w:hAnsi="宋体" w:eastAsia="宋体" w:cs="宋体"/>
          <w:b w:val="0"/>
          <w:bCs/>
          <w:kern w:val="2"/>
          <w:sz w:val="32"/>
          <w:szCs w:val="32"/>
          <w:lang w:val="en-US" w:eastAsia="zh-CN" w:bidi="ar"/>
        </w:rPr>
        <w:t>7.负一层氛围布置需要保障：立牌、防疫立牌、电梯冠军形象、吊旗。</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pPr>
      <w:r>
        <w:rPr>
          <w:rFonts w:hint="eastAsia" w:ascii="宋体" w:hAnsi="宋体" w:eastAsia="宋体" w:cs="宋体"/>
          <w:b w:val="0"/>
          <w:bCs/>
          <w:kern w:val="2"/>
          <w:sz w:val="32"/>
          <w:szCs w:val="32"/>
          <w:lang w:val="en-US" w:eastAsia="zh-CN" w:bidi="ar"/>
        </w:rPr>
        <w:t>8.游客大厅氛围布置需要保障：前台吊旗、出口处立板、河北冰雪logo、吉祥物造型板、立牌、停车场指示牌、餐厅指示牌、卫生间指示牌、电梯内冠军形象。</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宋体" w:hAnsi="宋体" w:eastAsia="宋体" w:cs="宋体"/>
          <w:b w:val="0"/>
          <w:bCs/>
          <w:kern w:val="2"/>
          <w:sz w:val="32"/>
          <w:szCs w:val="32"/>
          <w:lang w:val="en-US" w:eastAsia="zh-CN" w:bidi="ar"/>
        </w:rPr>
      </w:pPr>
      <w:r>
        <w:rPr>
          <w:rFonts w:hint="eastAsia" w:ascii="宋体" w:hAnsi="宋体" w:eastAsia="宋体" w:cs="宋体"/>
          <w:b w:val="0"/>
          <w:bCs/>
          <w:kern w:val="2"/>
          <w:sz w:val="32"/>
          <w:szCs w:val="32"/>
          <w:lang w:val="en-US" w:eastAsia="zh-CN" w:bidi="ar"/>
        </w:rPr>
        <w:t>9.其它需要保障：展厅、展廊吊旗、绿植、体温监测设备、对讲机、防疫保障、展厅指示系统、停车场指示标牌、各展位布线改线、车证、工作证</w:t>
      </w:r>
      <w:r>
        <w:rPr>
          <w:rFonts w:hint="eastAsia" w:ascii="宋体" w:hAnsi="宋体" w:cs="宋体"/>
          <w:b w:val="0"/>
          <w:bCs/>
          <w:kern w:val="2"/>
          <w:sz w:val="32"/>
          <w:szCs w:val="32"/>
          <w:lang w:val="en-US" w:eastAsia="zh-CN" w:bidi="ar"/>
        </w:rPr>
        <w:t>。</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10.</w:t>
      </w:r>
      <w:r>
        <w:rPr>
          <w:rFonts w:hint="default" w:asciiTheme="minorEastAsia" w:hAnsiTheme="minorEastAsia" w:eastAsiaTheme="minorEastAsia" w:cstheme="minorEastAsia"/>
          <w:b w:val="0"/>
          <w:bCs/>
          <w:sz w:val="32"/>
          <w:szCs w:val="32"/>
          <w:lang w:val="en-US" w:eastAsia="zh-CN"/>
        </w:rPr>
        <w:t>人员方面</w:t>
      </w:r>
      <w:r>
        <w:rPr>
          <w:rFonts w:hint="eastAsia" w:asciiTheme="minorEastAsia" w:hAnsiTheme="minorEastAsia" w:eastAsiaTheme="minorEastAsia" w:cstheme="minorEastAsia"/>
          <w:b w:val="0"/>
          <w:bCs/>
          <w:sz w:val="32"/>
          <w:szCs w:val="32"/>
          <w:lang w:val="en-US" w:eastAsia="zh-CN"/>
        </w:rPr>
        <w:t>：人工搭建、人员食宿交通、讲解员、物料运输。</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三、</w:t>
      </w:r>
      <w:r>
        <w:rPr>
          <w:rFonts w:hint="eastAsia" w:asciiTheme="minorEastAsia" w:hAnsiTheme="minorEastAsia" w:eastAsiaTheme="minorEastAsia" w:cstheme="minorEastAsia"/>
          <w:b w:val="0"/>
          <w:bCs/>
          <w:sz w:val="32"/>
          <w:szCs w:val="32"/>
        </w:rPr>
        <w:t>验收标准</w:t>
      </w:r>
      <w:r>
        <w:rPr>
          <w:rFonts w:hint="eastAsia" w:asciiTheme="minorEastAsia" w:hAnsiTheme="minorEastAsia" w:eastAsiaTheme="minorEastAsia" w:cstheme="minorEastAsia"/>
          <w:b w:val="0"/>
          <w:bCs/>
          <w:sz w:val="32"/>
          <w:szCs w:val="32"/>
          <w:lang w:val="en-US" w:eastAsia="zh-CN"/>
        </w:rPr>
        <w:t>和验收</w:t>
      </w:r>
      <w:r>
        <w:rPr>
          <w:rFonts w:hint="eastAsia" w:asciiTheme="minorEastAsia" w:hAnsiTheme="minorEastAsia" w:eastAsiaTheme="minorEastAsia" w:cstheme="minorEastAsia"/>
          <w:b w:val="0"/>
          <w:bCs/>
          <w:sz w:val="32"/>
          <w:szCs w:val="32"/>
        </w:rPr>
        <w:t>方法</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满足所有服务内容要求，经</w:t>
      </w:r>
      <w:r>
        <w:rPr>
          <w:rFonts w:hint="eastAsia" w:asciiTheme="minorEastAsia" w:hAnsiTheme="minorEastAsia" w:eastAsiaTheme="minorEastAsia" w:cstheme="minorEastAsia"/>
          <w:b w:val="0"/>
          <w:bCs/>
          <w:sz w:val="32"/>
          <w:szCs w:val="32"/>
          <w:lang w:eastAsia="zh-CN"/>
        </w:rPr>
        <w:t>比选</w:t>
      </w:r>
      <w:r>
        <w:rPr>
          <w:rFonts w:hint="eastAsia" w:asciiTheme="minorEastAsia" w:hAnsiTheme="minorEastAsia" w:eastAsiaTheme="minorEastAsia" w:cstheme="minorEastAsia"/>
          <w:b w:val="0"/>
          <w:bCs/>
          <w:sz w:val="32"/>
          <w:szCs w:val="32"/>
        </w:rPr>
        <w:t>人验收或</w:t>
      </w:r>
      <w:r>
        <w:rPr>
          <w:rFonts w:hint="eastAsia" w:asciiTheme="minorEastAsia" w:hAnsiTheme="minorEastAsia" w:eastAsiaTheme="minorEastAsia" w:cstheme="minorEastAsia"/>
          <w:b w:val="0"/>
          <w:bCs/>
          <w:sz w:val="32"/>
          <w:szCs w:val="32"/>
          <w:lang w:eastAsia="zh-CN"/>
        </w:rPr>
        <w:t>比选</w:t>
      </w:r>
      <w:r>
        <w:rPr>
          <w:rFonts w:hint="eastAsia" w:asciiTheme="minorEastAsia" w:hAnsiTheme="minorEastAsia" w:eastAsiaTheme="minorEastAsia" w:cstheme="minorEastAsia"/>
          <w:b w:val="0"/>
          <w:bCs/>
          <w:sz w:val="32"/>
          <w:szCs w:val="32"/>
        </w:rPr>
        <w:t>人指定的第三方验收认可。活动结束后提供相关资料。</w:t>
      </w:r>
    </w:p>
    <w:p>
      <w:pPr>
        <w:pStyle w:val="5"/>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p>
    <w:p>
      <w:pPr>
        <w:pStyle w:val="5"/>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p>
    <w:p>
      <w:pPr>
        <w:spacing w:line="240" w:lineRule="auto"/>
        <w:rPr>
          <w:rFonts w:hint="eastAsia" w:asciiTheme="minorEastAsia" w:hAnsiTheme="minorEastAsia" w:eastAsiaTheme="minorEastAsia" w:cstheme="minorEastAsia"/>
          <w:b w:val="0"/>
          <w:bCs/>
          <w:sz w:val="32"/>
          <w:szCs w:val="32"/>
          <w:highlight w:val="yellow"/>
        </w:rPr>
      </w:pPr>
      <w:r>
        <w:rPr>
          <w:rFonts w:hint="eastAsia" w:asciiTheme="minorEastAsia" w:hAnsiTheme="minorEastAsia" w:eastAsiaTheme="minorEastAsia" w:cstheme="minorEastAsia"/>
          <w:b/>
          <w:bCs w:val="0"/>
          <w:kern w:val="2"/>
          <w:sz w:val="32"/>
          <w:szCs w:val="32"/>
          <w:lang w:val="en-US" w:eastAsia="zh-CN" w:bidi="ar-SA"/>
        </w:rPr>
        <w:t>注：以上均为重要参数、指标，投标方投标内容低于比选文件要求的其投标无效。</w:t>
      </w:r>
    </w:p>
    <w:p>
      <w:pPr>
        <w:pStyle w:val="5"/>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color w:val="000000"/>
          <w:sz w:val="44"/>
          <w:szCs w:val="44"/>
        </w:rPr>
      </w:pPr>
    </w:p>
    <w:p>
      <w:pPr>
        <w:rPr>
          <w:rFonts w:hint="eastAsia"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br w:type="page"/>
      </w:r>
    </w:p>
    <w:p>
      <w:pPr>
        <w:pStyle w:val="3"/>
        <w:spacing w:line="460" w:lineRule="exact"/>
        <w:jc w:val="center"/>
        <w:rPr>
          <w:rFonts w:hAnsi="宋体" w:cs="宋体"/>
          <w:b/>
          <w:color w:val="000000"/>
          <w:sz w:val="44"/>
          <w:szCs w:val="44"/>
        </w:rPr>
      </w:pPr>
      <w:r>
        <w:rPr>
          <w:rFonts w:hint="eastAsia" w:hAnsi="宋体" w:cs="宋体"/>
          <w:b/>
          <w:color w:val="000000"/>
          <w:sz w:val="44"/>
          <w:szCs w:val="44"/>
          <w:lang w:val="en-US" w:eastAsia="zh-CN"/>
        </w:rPr>
        <w:t xml:space="preserve">第四章 </w:t>
      </w:r>
      <w:r>
        <w:rPr>
          <w:rFonts w:hint="eastAsia" w:hAnsi="宋体" w:cs="宋体"/>
          <w:b/>
          <w:color w:val="000000"/>
          <w:sz w:val="44"/>
          <w:szCs w:val="44"/>
        </w:rPr>
        <w:t>评标办法和标准</w:t>
      </w:r>
    </w:p>
    <w:p>
      <w:pPr>
        <w:tabs>
          <w:tab w:val="left" w:pos="6090"/>
        </w:tabs>
        <w:snapToGrid w:val="0"/>
        <w:spacing w:line="360" w:lineRule="auto"/>
        <w:rPr>
          <w:rFonts w:hint="eastAsia" w:ascii="宋体" w:hAnsi="宋体" w:cs="宋体"/>
          <w:b/>
          <w:color w:val="000000"/>
          <w:sz w:val="24"/>
        </w:rPr>
      </w:pPr>
    </w:p>
    <w:p>
      <w:pPr>
        <w:tabs>
          <w:tab w:val="left" w:pos="6090"/>
        </w:tabs>
        <w:snapToGrid w:val="0"/>
        <w:spacing w:line="360" w:lineRule="auto"/>
        <w:rPr>
          <w:rFonts w:hint="eastAsia" w:ascii="宋体" w:hAnsi="宋体" w:cs="宋体"/>
          <w:b/>
          <w:color w:val="000000"/>
          <w:sz w:val="24"/>
        </w:rPr>
      </w:pPr>
      <w:r>
        <w:rPr>
          <w:rFonts w:hint="eastAsia" w:ascii="宋体" w:hAnsi="宋体" w:cs="宋体"/>
          <w:b/>
          <w:color w:val="000000"/>
          <w:sz w:val="24"/>
        </w:rPr>
        <w:t>评审细则（100分）</w:t>
      </w:r>
    </w:p>
    <w:tbl>
      <w:tblPr>
        <w:tblStyle w:val="6"/>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838"/>
        <w:gridCol w:w="620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70" w:type="pct"/>
            <w:noWrap w:val="0"/>
            <w:vAlign w:val="center"/>
          </w:tcPr>
          <w:p>
            <w:pPr>
              <w:pStyle w:val="8"/>
              <w:snapToGrid w:val="0"/>
              <w:spacing w:before="120" w:after="0" w:line="400" w:lineRule="exact"/>
              <w:ind w:firstLine="0"/>
              <w:jc w:val="center"/>
              <w:rPr>
                <w:rFonts w:hint="eastAsia" w:ascii="宋体" w:hAnsi="宋体"/>
                <w:b/>
                <w:szCs w:val="24"/>
              </w:rPr>
            </w:pPr>
            <w:r>
              <w:rPr>
                <w:rFonts w:hint="eastAsia" w:ascii="宋体" w:hAnsi="宋体"/>
                <w:b/>
                <w:szCs w:val="24"/>
              </w:rPr>
              <w:t>类别</w:t>
            </w:r>
          </w:p>
        </w:tc>
        <w:tc>
          <w:tcPr>
            <w:tcW w:w="935" w:type="pct"/>
            <w:noWrap w:val="0"/>
            <w:vAlign w:val="center"/>
          </w:tcPr>
          <w:p>
            <w:pPr>
              <w:pStyle w:val="9"/>
              <w:snapToGrid w:val="0"/>
              <w:spacing w:line="400" w:lineRule="exact"/>
              <w:jc w:val="center"/>
              <w:rPr>
                <w:rFonts w:hint="eastAsia"/>
                <w:b/>
                <w:sz w:val="24"/>
                <w:szCs w:val="24"/>
                <w:lang w:val="en-US" w:eastAsia="zh-CN"/>
              </w:rPr>
            </w:pPr>
            <w:r>
              <w:rPr>
                <w:rFonts w:hint="eastAsia"/>
                <w:b/>
                <w:sz w:val="24"/>
                <w:szCs w:val="24"/>
                <w:lang w:val="en-US" w:eastAsia="zh-CN"/>
              </w:rPr>
              <w:t>评审项目</w:t>
            </w:r>
          </w:p>
        </w:tc>
        <w:tc>
          <w:tcPr>
            <w:tcW w:w="3155" w:type="pct"/>
            <w:noWrap w:val="0"/>
            <w:vAlign w:val="center"/>
          </w:tcPr>
          <w:p>
            <w:pPr>
              <w:pStyle w:val="8"/>
              <w:snapToGrid w:val="0"/>
              <w:spacing w:before="120" w:after="0" w:line="400" w:lineRule="exact"/>
              <w:ind w:firstLine="422"/>
              <w:jc w:val="center"/>
              <w:rPr>
                <w:rFonts w:hint="eastAsia" w:ascii="宋体" w:hAnsi="宋体"/>
                <w:b/>
                <w:szCs w:val="24"/>
              </w:rPr>
            </w:pPr>
            <w:r>
              <w:rPr>
                <w:rFonts w:hint="eastAsia" w:ascii="宋体" w:hAnsi="宋体"/>
                <w:b/>
                <w:szCs w:val="24"/>
              </w:rPr>
              <w:t>评分标准说明</w:t>
            </w:r>
          </w:p>
        </w:tc>
        <w:tc>
          <w:tcPr>
            <w:tcW w:w="538" w:type="pct"/>
            <w:noWrap w:val="0"/>
            <w:vAlign w:val="center"/>
          </w:tcPr>
          <w:p>
            <w:pPr>
              <w:pStyle w:val="8"/>
              <w:snapToGrid w:val="0"/>
              <w:spacing w:before="120" w:after="0" w:line="400" w:lineRule="exact"/>
              <w:ind w:left="0" w:leftChars="0" w:firstLine="0" w:firstLineChars="0"/>
              <w:jc w:val="center"/>
              <w:rPr>
                <w:rFonts w:hint="default" w:ascii="宋体" w:hAnsi="宋体" w:eastAsia="宋体"/>
                <w:b/>
                <w:szCs w:val="24"/>
                <w:lang w:val="en-US" w:eastAsia="zh-CN"/>
              </w:rPr>
            </w:pPr>
            <w:r>
              <w:rPr>
                <w:rFonts w:hint="eastAsia" w:ascii="宋体" w:hAnsi="宋体"/>
                <w:b/>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70" w:type="pct"/>
            <w:noWrap w:val="0"/>
            <w:vAlign w:val="center"/>
          </w:tcPr>
          <w:p>
            <w:pPr>
              <w:pStyle w:val="9"/>
              <w:snapToGrid w:val="0"/>
              <w:spacing w:line="400" w:lineRule="exact"/>
              <w:jc w:val="center"/>
              <w:textAlignment w:val="auto"/>
              <w:rPr>
                <w:rFonts w:hint="eastAsia"/>
                <w:b/>
                <w:sz w:val="24"/>
                <w:szCs w:val="24"/>
                <w:lang w:val="en-US" w:eastAsia="zh-CN"/>
              </w:rPr>
            </w:pPr>
            <w:r>
              <w:rPr>
                <w:rFonts w:hint="eastAsia"/>
                <w:b/>
                <w:sz w:val="24"/>
                <w:szCs w:val="24"/>
                <w:lang w:val="en-US" w:eastAsia="zh-CN"/>
              </w:rPr>
              <w:t>报价</w:t>
            </w:r>
          </w:p>
        </w:tc>
        <w:tc>
          <w:tcPr>
            <w:tcW w:w="935" w:type="pct"/>
            <w:noWrap w:val="0"/>
            <w:vAlign w:val="center"/>
          </w:tcPr>
          <w:p>
            <w:pPr>
              <w:pStyle w:val="9"/>
              <w:snapToGrid w:val="0"/>
              <w:spacing w:line="400" w:lineRule="exact"/>
              <w:jc w:val="center"/>
              <w:rPr>
                <w:rFonts w:hint="default"/>
                <w:b/>
                <w:sz w:val="24"/>
                <w:szCs w:val="24"/>
                <w:lang w:val="en-US" w:eastAsia="zh-CN"/>
              </w:rPr>
            </w:pPr>
            <w:r>
              <w:rPr>
                <w:rFonts w:hint="eastAsia"/>
                <w:b/>
                <w:sz w:val="24"/>
                <w:szCs w:val="24"/>
                <w:lang w:val="en-US" w:eastAsia="zh-CN"/>
              </w:rPr>
              <w:t>报价分（30分）</w:t>
            </w:r>
          </w:p>
        </w:tc>
        <w:tc>
          <w:tcPr>
            <w:tcW w:w="3155" w:type="pct"/>
            <w:noWrap w:val="0"/>
            <w:vAlign w:val="center"/>
          </w:tcPr>
          <w:p>
            <w:pPr>
              <w:pStyle w:val="9"/>
              <w:snapToGrid w:val="0"/>
              <w:spacing w:line="300" w:lineRule="exact"/>
              <w:jc w:val="left"/>
              <w:textAlignment w:val="auto"/>
              <w:rPr>
                <w:rFonts w:hint="eastAsia"/>
                <w:sz w:val="24"/>
                <w:szCs w:val="24"/>
                <w:lang w:val="en-US" w:eastAsia="zh-CN"/>
              </w:rPr>
            </w:pPr>
            <w:r>
              <w:rPr>
                <w:rFonts w:hint="eastAsia"/>
                <w:sz w:val="24"/>
                <w:szCs w:val="24"/>
                <w:lang w:val="en-US" w:eastAsia="zh-CN"/>
              </w:rPr>
              <w:t>供应商报价得分＝（有效最低投标报价／该供应商报价）×30</w:t>
            </w:r>
          </w:p>
        </w:tc>
        <w:tc>
          <w:tcPr>
            <w:tcW w:w="538" w:type="pct"/>
            <w:noWrap w:val="0"/>
            <w:vAlign w:val="center"/>
          </w:tcPr>
          <w:p>
            <w:pPr>
              <w:pStyle w:val="9"/>
              <w:snapToGrid w:val="0"/>
              <w:spacing w:line="300" w:lineRule="exact"/>
              <w:jc w:val="center"/>
              <w:textAlignment w:val="auto"/>
              <w:rPr>
                <w:rFonts w:hint="default"/>
                <w:sz w:val="24"/>
                <w:szCs w:val="24"/>
                <w:lang w:val="en-US" w:eastAsia="zh-CN"/>
              </w:rPr>
            </w:pPr>
            <w:r>
              <w:rPr>
                <w:rFonts w:hint="eastAsia"/>
                <w:sz w:val="24"/>
                <w:szCs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70" w:type="pct"/>
            <w:vMerge w:val="restart"/>
            <w:noWrap w:val="0"/>
            <w:vAlign w:val="center"/>
          </w:tcPr>
          <w:p>
            <w:pPr>
              <w:pStyle w:val="9"/>
              <w:snapToGrid w:val="0"/>
              <w:spacing w:line="400" w:lineRule="exact"/>
              <w:jc w:val="center"/>
              <w:rPr>
                <w:rFonts w:hint="eastAsia"/>
                <w:b/>
                <w:sz w:val="24"/>
                <w:szCs w:val="24"/>
                <w:lang w:val="en-US" w:eastAsia="zh-CN"/>
              </w:rPr>
            </w:pPr>
            <w:r>
              <w:rPr>
                <w:rFonts w:hint="eastAsia"/>
                <w:b/>
                <w:sz w:val="24"/>
                <w:szCs w:val="24"/>
                <w:lang w:val="en-US" w:eastAsia="zh-CN"/>
              </w:rPr>
              <w:t>商务部分</w:t>
            </w:r>
          </w:p>
        </w:tc>
        <w:tc>
          <w:tcPr>
            <w:tcW w:w="935" w:type="pct"/>
            <w:noWrap w:val="0"/>
            <w:vAlign w:val="center"/>
          </w:tcPr>
          <w:p>
            <w:pPr>
              <w:pStyle w:val="9"/>
              <w:snapToGrid w:val="0"/>
              <w:spacing w:line="380" w:lineRule="exact"/>
              <w:jc w:val="left"/>
              <w:textAlignment w:val="auto"/>
              <w:rPr>
                <w:rFonts w:hint="default"/>
                <w:sz w:val="24"/>
                <w:szCs w:val="24"/>
                <w:lang w:val="en-US" w:eastAsia="zh-CN"/>
              </w:rPr>
            </w:pPr>
            <w:r>
              <w:rPr>
                <w:rFonts w:hint="eastAsia"/>
                <w:b/>
                <w:bCs/>
                <w:sz w:val="24"/>
                <w:szCs w:val="24"/>
                <w:lang w:val="en-US" w:eastAsia="zh-CN"/>
              </w:rPr>
              <w:t>业绩（5分）</w:t>
            </w:r>
          </w:p>
        </w:tc>
        <w:tc>
          <w:tcPr>
            <w:tcW w:w="3155" w:type="pct"/>
            <w:noWrap w:val="0"/>
            <w:vAlign w:val="center"/>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供应商每提供一份同类业绩的得1分，此项最多得5分。（自2018年12月—2021年12月）</w:t>
            </w:r>
          </w:p>
        </w:tc>
        <w:tc>
          <w:tcPr>
            <w:tcW w:w="538" w:type="pct"/>
            <w:noWrap w:val="0"/>
            <w:vAlign w:val="top"/>
          </w:tcPr>
          <w:p>
            <w:pPr>
              <w:pStyle w:val="9"/>
              <w:snapToGrid w:val="0"/>
              <w:spacing w:line="380" w:lineRule="exact"/>
              <w:jc w:val="left"/>
              <w:textAlignment w:val="auto"/>
              <w:rPr>
                <w:rFonts w:hint="default"/>
                <w:sz w:val="24"/>
                <w:szCs w:val="24"/>
                <w:lang w:val="en-US" w:eastAsia="zh-CN"/>
              </w:rPr>
            </w:pPr>
            <w:r>
              <w:rPr>
                <w:rFonts w:hint="eastAsia"/>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370" w:type="pct"/>
            <w:vMerge w:val="continue"/>
            <w:noWrap w:val="0"/>
            <w:vAlign w:val="center"/>
          </w:tcPr>
          <w:p>
            <w:pPr>
              <w:pStyle w:val="9"/>
              <w:snapToGrid w:val="0"/>
              <w:spacing w:line="400" w:lineRule="exact"/>
              <w:jc w:val="center"/>
              <w:rPr>
                <w:rFonts w:hint="eastAsia"/>
                <w:b/>
                <w:sz w:val="24"/>
                <w:szCs w:val="24"/>
                <w:lang w:val="en-US" w:eastAsia="zh-CN"/>
              </w:rPr>
            </w:pPr>
          </w:p>
        </w:tc>
        <w:tc>
          <w:tcPr>
            <w:tcW w:w="935" w:type="pct"/>
            <w:vMerge w:val="restart"/>
            <w:noWrap w:val="0"/>
            <w:vAlign w:val="center"/>
          </w:tcPr>
          <w:p>
            <w:pPr>
              <w:pStyle w:val="9"/>
              <w:snapToGrid w:val="0"/>
              <w:spacing w:line="400" w:lineRule="exact"/>
              <w:jc w:val="both"/>
              <w:rPr>
                <w:rFonts w:hint="eastAsia"/>
                <w:b/>
                <w:sz w:val="24"/>
                <w:szCs w:val="24"/>
                <w:lang w:val="en-US" w:eastAsia="zh-CN"/>
              </w:rPr>
            </w:pPr>
            <w:r>
              <w:rPr>
                <w:rFonts w:hint="eastAsia"/>
                <w:b/>
                <w:sz w:val="24"/>
                <w:szCs w:val="24"/>
                <w:lang w:val="en-US" w:eastAsia="zh-CN"/>
              </w:rPr>
              <w:t>组织结构及项目团队（20分）</w:t>
            </w:r>
          </w:p>
        </w:tc>
        <w:tc>
          <w:tcPr>
            <w:tcW w:w="3155" w:type="pct"/>
            <w:noWrap w:val="0"/>
            <w:vAlign w:val="top"/>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第一档，项目团队组织结构设计完善、分工明确，项目团队人员配备能满足项目实施各个阶段的要求。</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370" w:type="pct"/>
            <w:vMerge w:val="continue"/>
            <w:noWrap w:val="0"/>
            <w:vAlign w:val="center"/>
          </w:tcPr>
          <w:p>
            <w:pPr>
              <w:pStyle w:val="9"/>
              <w:snapToGrid w:val="0"/>
              <w:spacing w:line="400" w:lineRule="exact"/>
              <w:jc w:val="center"/>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top"/>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第二档，项目团队组织结构设计、分工合理，项目团队人员配备能满足项目实施各个阶段的要求。</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70" w:type="pct"/>
            <w:vMerge w:val="continue"/>
            <w:noWrap w:val="0"/>
            <w:vAlign w:val="center"/>
          </w:tcPr>
          <w:p>
            <w:pPr>
              <w:pStyle w:val="9"/>
              <w:snapToGrid w:val="0"/>
              <w:spacing w:line="400" w:lineRule="exact"/>
              <w:jc w:val="center"/>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top"/>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第三档，项目团队组织结构设计、分工基本满足要求，项目团队人员配备基本满足要求，但有缺陷。</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70" w:type="pct"/>
            <w:vMerge w:val="restart"/>
            <w:noWrap w:val="0"/>
            <w:vAlign w:val="center"/>
          </w:tcPr>
          <w:p>
            <w:pPr>
              <w:pStyle w:val="9"/>
              <w:snapToGrid w:val="0"/>
              <w:spacing w:line="400" w:lineRule="exact"/>
              <w:jc w:val="center"/>
              <w:textAlignment w:val="auto"/>
              <w:rPr>
                <w:rFonts w:hint="eastAsia"/>
                <w:b/>
                <w:sz w:val="24"/>
                <w:szCs w:val="24"/>
                <w:lang w:val="en-US" w:eastAsia="zh-CN"/>
              </w:rPr>
            </w:pPr>
            <w:r>
              <w:rPr>
                <w:rFonts w:hint="eastAsia"/>
                <w:b/>
                <w:sz w:val="24"/>
                <w:szCs w:val="24"/>
                <w:lang w:val="en-US" w:eastAsia="zh-CN"/>
              </w:rPr>
              <w:t>技术部分</w:t>
            </w:r>
          </w:p>
        </w:tc>
        <w:tc>
          <w:tcPr>
            <w:tcW w:w="935" w:type="pct"/>
            <w:vMerge w:val="restart"/>
            <w:noWrap w:val="0"/>
            <w:vAlign w:val="center"/>
          </w:tcPr>
          <w:p>
            <w:pPr>
              <w:pStyle w:val="9"/>
              <w:snapToGrid w:val="0"/>
              <w:spacing w:line="400" w:lineRule="exact"/>
              <w:jc w:val="center"/>
              <w:rPr>
                <w:rFonts w:hint="eastAsia"/>
                <w:b/>
                <w:sz w:val="24"/>
                <w:szCs w:val="24"/>
                <w:lang w:val="en-US" w:eastAsia="zh-CN"/>
              </w:rPr>
            </w:pPr>
            <w:r>
              <w:rPr>
                <w:rFonts w:hint="eastAsia"/>
                <w:b/>
                <w:sz w:val="24"/>
                <w:szCs w:val="24"/>
                <w:lang w:val="en-US" w:eastAsia="zh-CN"/>
              </w:rPr>
              <w:t>服务内容及服务指标响应程度（25分）</w:t>
            </w:r>
          </w:p>
        </w:tc>
        <w:tc>
          <w:tcPr>
            <w:tcW w:w="3155" w:type="pct"/>
            <w:noWrap w:val="0"/>
            <w:vAlign w:val="center"/>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第一档，响应完备、详细、合理，符合国家相关标准和规范，完全满足用户要求。</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16.5-25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70" w:type="pct"/>
            <w:vMerge w:val="continue"/>
            <w:noWrap w:val="0"/>
            <w:vAlign w:val="center"/>
          </w:tcPr>
          <w:p>
            <w:pPr>
              <w:pStyle w:val="9"/>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center"/>
          </w:tcPr>
          <w:p>
            <w:pPr>
              <w:pStyle w:val="9"/>
              <w:snapToGrid w:val="0"/>
              <w:spacing w:line="380" w:lineRule="exact"/>
              <w:jc w:val="left"/>
              <w:textAlignment w:val="auto"/>
              <w:rPr>
                <w:rFonts w:hint="eastAsia"/>
                <w:sz w:val="24"/>
                <w:szCs w:val="24"/>
                <w:lang w:val="en-US" w:eastAsia="zh-CN"/>
              </w:rPr>
            </w:pPr>
            <w:r>
              <w:rPr>
                <w:rFonts w:hint="eastAsia"/>
                <w:sz w:val="24"/>
                <w:szCs w:val="24"/>
                <w:lang w:val="en-US" w:eastAsia="zh-CN"/>
              </w:rPr>
              <w:t>第二档，响应基本完备，基本合理，符合国家相关标准和规范，基本满足用户要求。</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8.5-16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70" w:type="pct"/>
            <w:vMerge w:val="continue"/>
            <w:noWrap w:val="0"/>
            <w:vAlign w:val="center"/>
          </w:tcPr>
          <w:p>
            <w:pPr>
              <w:pStyle w:val="9"/>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center"/>
          </w:tcPr>
          <w:p>
            <w:pPr>
              <w:pStyle w:val="9"/>
              <w:snapToGrid w:val="0"/>
              <w:spacing w:line="380" w:lineRule="exact"/>
              <w:jc w:val="left"/>
              <w:textAlignment w:val="auto"/>
              <w:rPr>
                <w:rFonts w:hint="default"/>
                <w:sz w:val="24"/>
                <w:szCs w:val="24"/>
                <w:lang w:val="en-US" w:eastAsia="zh-CN"/>
              </w:rPr>
            </w:pPr>
            <w:r>
              <w:rPr>
                <w:rFonts w:hint="eastAsia"/>
                <w:sz w:val="24"/>
                <w:szCs w:val="24"/>
                <w:lang w:val="en-US" w:eastAsia="zh-CN"/>
              </w:rPr>
              <w:t>第三档，服务内容基本响应，但欠完备、欠合理。</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70" w:type="pct"/>
            <w:vMerge w:val="continue"/>
            <w:noWrap w:val="0"/>
            <w:vAlign w:val="center"/>
          </w:tcPr>
          <w:p>
            <w:pPr>
              <w:pStyle w:val="9"/>
              <w:snapToGrid w:val="0"/>
              <w:spacing w:line="400" w:lineRule="exact"/>
              <w:jc w:val="center"/>
              <w:textAlignment w:val="auto"/>
              <w:rPr>
                <w:rFonts w:hint="eastAsia"/>
                <w:b/>
                <w:sz w:val="24"/>
                <w:szCs w:val="24"/>
                <w:lang w:val="en-US" w:eastAsia="zh-CN"/>
              </w:rPr>
            </w:pPr>
          </w:p>
        </w:tc>
        <w:tc>
          <w:tcPr>
            <w:tcW w:w="935" w:type="pct"/>
            <w:vMerge w:val="restart"/>
            <w:noWrap w:val="0"/>
            <w:vAlign w:val="center"/>
          </w:tcPr>
          <w:p>
            <w:pPr>
              <w:pStyle w:val="9"/>
              <w:snapToGrid w:val="0"/>
              <w:spacing w:line="400" w:lineRule="exact"/>
              <w:jc w:val="center"/>
              <w:rPr>
                <w:rFonts w:hint="default"/>
                <w:b/>
                <w:sz w:val="24"/>
                <w:szCs w:val="24"/>
                <w:lang w:val="en-US" w:eastAsia="zh-CN"/>
              </w:rPr>
            </w:pPr>
            <w:r>
              <w:rPr>
                <w:rFonts w:hint="eastAsia"/>
                <w:b/>
                <w:sz w:val="24"/>
                <w:szCs w:val="24"/>
                <w:lang w:val="en-US" w:eastAsia="zh-CN"/>
              </w:rPr>
              <w:t>投标方案综合评价（20分）</w:t>
            </w:r>
          </w:p>
        </w:tc>
        <w:tc>
          <w:tcPr>
            <w:tcW w:w="3155" w:type="pct"/>
            <w:noWrap w:val="0"/>
            <w:vAlign w:val="top"/>
          </w:tcPr>
          <w:p>
            <w:pPr>
              <w:pStyle w:val="9"/>
              <w:snapToGrid w:val="0"/>
              <w:spacing w:line="380" w:lineRule="exact"/>
              <w:textAlignment w:val="auto"/>
              <w:rPr>
                <w:sz w:val="24"/>
                <w:szCs w:val="24"/>
                <w:lang w:val="en-US" w:eastAsia="zh-CN"/>
              </w:rPr>
            </w:pPr>
            <w:r>
              <w:rPr>
                <w:rFonts w:hint="eastAsia"/>
                <w:sz w:val="24"/>
                <w:szCs w:val="24"/>
                <w:lang w:val="en-US" w:eastAsia="zh-CN"/>
              </w:rPr>
              <w:t>第一档，投标方案完善、细致、合理、完全达到或优于用户要求。</w:t>
            </w:r>
          </w:p>
        </w:tc>
        <w:tc>
          <w:tcPr>
            <w:tcW w:w="538" w:type="pct"/>
            <w:noWrap w:val="0"/>
            <w:vAlign w:val="top"/>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0" w:type="pct"/>
            <w:vMerge w:val="continue"/>
            <w:noWrap w:val="0"/>
            <w:vAlign w:val="center"/>
          </w:tcPr>
          <w:p>
            <w:pPr>
              <w:pStyle w:val="9"/>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top"/>
          </w:tcPr>
          <w:p>
            <w:pPr>
              <w:pStyle w:val="9"/>
              <w:snapToGrid w:val="0"/>
              <w:spacing w:line="380" w:lineRule="exact"/>
              <w:textAlignment w:val="auto"/>
              <w:rPr>
                <w:rFonts w:hint="eastAsia"/>
                <w:sz w:val="24"/>
                <w:szCs w:val="24"/>
                <w:lang w:val="en-US" w:eastAsia="zh-CN"/>
              </w:rPr>
            </w:pPr>
            <w:r>
              <w:rPr>
                <w:rFonts w:hint="eastAsia"/>
                <w:sz w:val="24"/>
                <w:szCs w:val="24"/>
                <w:lang w:val="en-US" w:eastAsia="zh-CN"/>
              </w:rPr>
              <w:t>第二档，投标方案较完备、合理、能满足用户要求。</w:t>
            </w:r>
          </w:p>
        </w:tc>
        <w:tc>
          <w:tcPr>
            <w:tcW w:w="538" w:type="pct"/>
            <w:noWrap w:val="0"/>
            <w:vAlign w:val="top"/>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70" w:type="pct"/>
            <w:vMerge w:val="continue"/>
            <w:noWrap w:val="0"/>
            <w:vAlign w:val="center"/>
          </w:tcPr>
          <w:p>
            <w:pPr>
              <w:pStyle w:val="9"/>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9"/>
              <w:snapToGrid w:val="0"/>
              <w:spacing w:line="400" w:lineRule="exact"/>
              <w:jc w:val="center"/>
              <w:rPr>
                <w:rFonts w:hint="eastAsia"/>
                <w:b/>
                <w:sz w:val="24"/>
                <w:szCs w:val="24"/>
                <w:lang w:val="en-US" w:eastAsia="zh-CN"/>
              </w:rPr>
            </w:pPr>
          </w:p>
        </w:tc>
        <w:tc>
          <w:tcPr>
            <w:tcW w:w="3155" w:type="pct"/>
            <w:noWrap w:val="0"/>
            <w:vAlign w:val="top"/>
          </w:tcPr>
          <w:p>
            <w:pPr>
              <w:pStyle w:val="9"/>
              <w:snapToGrid w:val="0"/>
              <w:spacing w:line="380" w:lineRule="exact"/>
              <w:textAlignment w:val="auto"/>
              <w:rPr>
                <w:rFonts w:hint="eastAsia"/>
                <w:sz w:val="24"/>
                <w:szCs w:val="24"/>
                <w:lang w:val="en-US" w:eastAsia="zh-CN"/>
              </w:rPr>
            </w:pPr>
            <w:r>
              <w:rPr>
                <w:rFonts w:hint="eastAsia"/>
                <w:sz w:val="24"/>
                <w:szCs w:val="24"/>
                <w:lang w:val="en-US" w:eastAsia="zh-CN"/>
              </w:rPr>
              <w:t>第三档，投标方案完备程度和合理性一般，基本满足用户要求但有遗漏或缺陷。</w:t>
            </w:r>
          </w:p>
        </w:tc>
        <w:tc>
          <w:tcPr>
            <w:tcW w:w="538" w:type="pct"/>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70" w:type="pct"/>
            <w:noWrap w:val="0"/>
            <w:vAlign w:val="center"/>
          </w:tcPr>
          <w:p>
            <w:pPr>
              <w:pStyle w:val="9"/>
              <w:snapToGrid w:val="0"/>
              <w:spacing w:line="400" w:lineRule="exact"/>
              <w:jc w:val="center"/>
              <w:textAlignment w:val="auto"/>
              <w:rPr>
                <w:rFonts w:hint="eastAsia"/>
                <w:sz w:val="24"/>
                <w:szCs w:val="24"/>
                <w:lang w:val="en-US" w:eastAsia="zh-CN"/>
              </w:rPr>
            </w:pPr>
          </w:p>
        </w:tc>
        <w:tc>
          <w:tcPr>
            <w:tcW w:w="935" w:type="pct"/>
            <w:noWrap w:val="0"/>
            <w:vAlign w:val="center"/>
          </w:tcPr>
          <w:p>
            <w:pPr>
              <w:pStyle w:val="9"/>
              <w:snapToGrid w:val="0"/>
              <w:spacing w:line="400" w:lineRule="exact"/>
              <w:jc w:val="center"/>
              <w:rPr>
                <w:rFonts w:hint="eastAsia"/>
                <w:b/>
                <w:sz w:val="24"/>
                <w:szCs w:val="24"/>
                <w:lang w:val="en-US" w:eastAsia="zh-CN"/>
              </w:rPr>
            </w:pPr>
            <w:r>
              <w:rPr>
                <w:rFonts w:hint="eastAsia"/>
                <w:b/>
                <w:sz w:val="24"/>
                <w:szCs w:val="24"/>
                <w:lang w:val="en-US" w:eastAsia="zh-CN"/>
              </w:rPr>
              <w:t>合计</w:t>
            </w:r>
          </w:p>
        </w:tc>
        <w:tc>
          <w:tcPr>
            <w:tcW w:w="3693" w:type="pct"/>
            <w:gridSpan w:val="2"/>
            <w:noWrap w:val="0"/>
            <w:vAlign w:val="center"/>
          </w:tcPr>
          <w:p>
            <w:pPr>
              <w:pStyle w:val="9"/>
              <w:snapToGrid w:val="0"/>
              <w:spacing w:line="380" w:lineRule="exact"/>
              <w:jc w:val="center"/>
              <w:textAlignment w:val="auto"/>
              <w:rPr>
                <w:rFonts w:hint="eastAsia"/>
                <w:sz w:val="24"/>
                <w:szCs w:val="24"/>
                <w:lang w:val="en-US" w:eastAsia="zh-CN"/>
              </w:rPr>
            </w:pPr>
            <w:r>
              <w:rPr>
                <w:rFonts w:hint="eastAsia"/>
                <w:sz w:val="24"/>
                <w:szCs w:val="24"/>
                <w:lang w:val="en-US" w:eastAsia="zh-CN"/>
              </w:rPr>
              <w:t>分档打分的，同档次打分最小分差为0.5分。</w:t>
            </w:r>
          </w:p>
        </w:tc>
      </w:tr>
    </w:tbl>
    <w:p>
      <w:pPr>
        <w:spacing w:line="360" w:lineRule="auto"/>
        <w:rPr>
          <w:rFonts w:hint="eastAsia" w:ascii="宋体" w:hAnsi="宋体" w:eastAsia="宋体" w:cs="宋体"/>
          <w:b/>
          <w:color w:val="000000"/>
          <w:kern w:val="2"/>
          <w:sz w:val="44"/>
          <w:szCs w:val="44"/>
          <w:lang w:val="en-US" w:eastAsia="zh-CN" w:bidi="ar-SA"/>
        </w:rPr>
      </w:pPr>
      <w:r>
        <w:rPr>
          <w:rFonts w:hint="eastAsia" w:ascii="宋体" w:hAnsi="宋体" w:eastAsia="宋体" w:cs="宋体"/>
          <w:b/>
          <w:color w:val="000000"/>
          <w:kern w:val="2"/>
          <w:sz w:val="44"/>
          <w:szCs w:val="44"/>
          <w:lang w:val="en-US" w:eastAsia="zh-CN" w:bidi="ar-SA"/>
        </w:rPr>
        <w:br w:type="page"/>
      </w:r>
    </w:p>
    <w:p>
      <w:pPr>
        <w:pStyle w:val="2"/>
        <w:spacing w:before="0" w:after="0" w:line="240" w:lineRule="auto"/>
        <w:ind w:left="3409" w:right="0" w:firstLine="0"/>
        <w:rPr>
          <w:rFonts w:hint="eastAsia" w:ascii="宋体" w:hAnsi="宋体" w:eastAsia="宋体" w:cs="宋体"/>
          <w:b/>
          <w:color w:val="000000"/>
          <w:kern w:val="2"/>
          <w:sz w:val="44"/>
          <w:szCs w:val="44"/>
          <w:lang w:val="en-US" w:eastAsia="zh-CN" w:bidi="ar-SA"/>
        </w:rPr>
      </w:pPr>
      <w:r>
        <w:rPr>
          <w:rFonts w:hint="eastAsia" w:ascii="宋体" w:hAnsi="宋体" w:cs="宋体"/>
          <w:b/>
          <w:color w:val="000000"/>
          <w:kern w:val="2"/>
          <w:sz w:val="44"/>
          <w:szCs w:val="44"/>
          <w:lang w:val="en-US" w:eastAsia="zh-CN" w:bidi="ar-SA"/>
        </w:rPr>
        <w:t xml:space="preserve">第五章 </w:t>
      </w:r>
      <w:r>
        <w:rPr>
          <w:rFonts w:hint="eastAsia" w:ascii="宋体" w:hAnsi="宋体" w:eastAsia="宋体" w:cs="宋体"/>
          <w:b/>
          <w:color w:val="000000"/>
          <w:kern w:val="2"/>
          <w:sz w:val="44"/>
          <w:szCs w:val="44"/>
          <w:lang w:val="en-US" w:eastAsia="zh-CN" w:bidi="ar-SA"/>
        </w:rPr>
        <w:t>投标文件格式</w:t>
      </w:r>
    </w:p>
    <w:p>
      <w:pPr>
        <w:spacing w:before="0" w:after="0" w:line="200" w:lineRule="exact"/>
        <w:ind w:left="0" w:right="0"/>
      </w:pPr>
    </w:p>
    <w:p>
      <w:pPr>
        <w:spacing w:before="0" w:after="0" w:line="201" w:lineRule="exact"/>
        <w:ind w:left="0" w:right="0"/>
      </w:pPr>
    </w:p>
    <w:p>
      <w:pPr>
        <w:pStyle w:val="2"/>
        <w:spacing w:before="0" w:after="0" w:line="240" w:lineRule="auto"/>
        <w:ind w:left="360" w:right="0" w:firstLine="0"/>
        <w:rPr>
          <w:rFonts w:ascii="宋体" w:hAnsi="宋体" w:eastAsia="宋体" w:cs="宋体"/>
          <w:sz w:val="30"/>
          <w:szCs w:val="30"/>
        </w:rPr>
      </w:pPr>
      <w:r>
        <w:rPr>
          <w:rFonts w:ascii="宋体" w:hAnsi="宋体" w:eastAsia="宋体" w:cs="宋体"/>
          <w:spacing w:val="-1"/>
          <w:sz w:val="30"/>
          <w:szCs w:val="30"/>
        </w:rPr>
        <w:t>投标</w:t>
      </w:r>
      <w:r>
        <w:rPr>
          <w:rFonts w:ascii="宋体" w:hAnsi="宋体" w:eastAsia="宋体" w:cs="宋体"/>
          <w:sz w:val="30"/>
          <w:szCs w:val="30"/>
        </w:rPr>
        <w:t>文件封面及扉页</w:t>
      </w:r>
    </w:p>
    <w:p>
      <w:pPr>
        <w:pStyle w:val="2"/>
        <w:spacing w:before="0" w:after="0" w:line="240" w:lineRule="auto"/>
        <w:ind w:left="360" w:right="0" w:firstLine="0"/>
        <w:rPr>
          <w:rFonts w:ascii="宋体" w:hAnsi="宋体" w:eastAsia="宋体" w:cs="宋体"/>
          <w:sz w:val="30"/>
          <w:szCs w:val="30"/>
        </w:rPr>
      </w:pPr>
    </w:p>
    <w:p>
      <w:pPr>
        <w:pStyle w:val="2"/>
        <w:spacing w:before="0" w:after="0" w:line="240" w:lineRule="auto"/>
        <w:ind w:left="360" w:right="0" w:firstLine="0"/>
        <w:jc w:val="right"/>
        <w:rPr>
          <w:rFonts w:ascii="宋体" w:hAnsi="宋体" w:eastAsia="宋体" w:cs="宋体"/>
          <w:sz w:val="30"/>
          <w:szCs w:val="30"/>
        </w:rPr>
      </w:pPr>
      <w:r>
        <w:rPr>
          <w:rFonts w:ascii="宋体" w:hAnsi="宋体" w:eastAsia="宋体" w:cs="宋体"/>
          <w:spacing w:val="-1"/>
          <w:sz w:val="32"/>
          <w:szCs w:val="32"/>
        </w:rPr>
        <w:t>正本</w:t>
      </w:r>
      <w:r>
        <w:rPr>
          <w:rFonts w:ascii="宋体" w:hAnsi="宋体" w:eastAsia="宋体" w:cs="宋体"/>
          <w:spacing w:val="-1"/>
          <w:sz w:val="24"/>
          <w:szCs w:val="24"/>
        </w:rPr>
        <w:t>或</w:t>
      </w:r>
      <w:r>
        <w:rPr>
          <w:rFonts w:ascii="宋体" w:hAnsi="宋体" w:eastAsia="宋体" w:cs="宋体"/>
          <w:spacing w:val="-2"/>
          <w:sz w:val="32"/>
          <w:szCs w:val="32"/>
        </w:rPr>
        <w:t>副本</w:t>
      </w:r>
    </w:p>
    <w:p>
      <w:pPr>
        <w:pStyle w:val="5"/>
        <w:ind w:firstLine="0" w:firstLineChars="0"/>
      </w:pP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default" w:ascii="宋体" w:hAnsi="宋体" w:eastAsia="宋体" w:cs="宋体"/>
          <w:b/>
          <w:kern w:val="2"/>
          <w:sz w:val="48"/>
          <w:szCs w:val="48"/>
          <w:lang w:val="en-US"/>
        </w:rPr>
      </w:pPr>
      <w:r>
        <w:rPr>
          <w:rFonts w:hint="eastAsia" w:ascii="宋体" w:hAnsi="宋体" w:eastAsia="宋体" w:cs="宋体"/>
          <w:b/>
          <w:kern w:val="2"/>
          <w:sz w:val="48"/>
          <w:szCs w:val="48"/>
          <w:lang w:val="en-US" w:eastAsia="zh-CN"/>
        </w:rPr>
        <w:t>河北省第三届冰雪运动会冰雪运动展项</w:t>
      </w:r>
      <w:r>
        <w:rPr>
          <w:rFonts w:hint="eastAsia" w:ascii="宋体" w:hAnsi="宋体" w:cs="宋体"/>
          <w:b/>
          <w:kern w:val="2"/>
          <w:sz w:val="48"/>
          <w:szCs w:val="48"/>
          <w:lang w:val="en-US" w:eastAsia="zh-CN"/>
        </w:rPr>
        <w:t>目</w:t>
      </w: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eastAsia" w:ascii="宋体" w:hAnsi="宋体" w:eastAsia="宋体" w:cs="宋体"/>
          <w:b/>
          <w:kern w:val="2"/>
          <w:sz w:val="48"/>
          <w:szCs w:val="48"/>
        </w:rPr>
      </w:pPr>
    </w:p>
    <w:p>
      <w:pPr>
        <w:autoSpaceDE w:val="0"/>
        <w:autoSpaceDN w:val="0"/>
        <w:adjustRightInd w:val="0"/>
        <w:rPr>
          <w:rFonts w:ascii="宋体" w:hAnsi="宋体" w:cs="宋体"/>
          <w:b/>
          <w:color w:val="000000"/>
          <w:sz w:val="44"/>
          <w:szCs w:val="44"/>
          <w:u w:val="single"/>
        </w:rPr>
      </w:pPr>
    </w:p>
    <w:p>
      <w:pPr>
        <w:jc w:val="center"/>
        <w:rPr>
          <w:rFonts w:ascii="宋体" w:hAnsi="宋体" w:cs="宋体"/>
          <w:b/>
          <w:color w:val="000000"/>
          <w:sz w:val="84"/>
        </w:rPr>
      </w:pPr>
      <w:r>
        <w:rPr>
          <w:rFonts w:hint="eastAsia" w:ascii="宋体" w:hAnsi="宋体" w:cs="宋体"/>
          <w:b/>
          <w:color w:val="000000"/>
          <w:sz w:val="84"/>
        </w:rPr>
        <w:t>投 标 文 件</w:t>
      </w:r>
    </w:p>
    <w:p>
      <w:pPr>
        <w:autoSpaceDE w:val="0"/>
        <w:autoSpaceDN w:val="0"/>
        <w:adjustRightInd w:val="0"/>
        <w:spacing w:line="1000" w:lineRule="exact"/>
        <w:jc w:val="center"/>
        <w:rPr>
          <w:rFonts w:ascii="宋体" w:hAnsi="宋体" w:cs="宋体"/>
          <w:b/>
          <w:color w:val="000000"/>
          <w:sz w:val="32"/>
          <w:szCs w:val="32"/>
        </w:rPr>
      </w:pPr>
    </w:p>
    <w:p>
      <w:pPr>
        <w:autoSpaceDE w:val="0"/>
        <w:autoSpaceDN w:val="0"/>
        <w:adjustRightInd w:val="0"/>
        <w:spacing w:line="100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880" w:firstLineChars="200"/>
        <w:rPr>
          <w:rFonts w:ascii="宋体" w:hAnsi="宋体" w:cs="宋体"/>
          <w:color w:val="000000"/>
          <w:sz w:val="44"/>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投  标  人：</w:t>
      </w:r>
      <w:r>
        <w:rPr>
          <w:rFonts w:hint="eastAsia" w:ascii="宋体" w:hAnsi="宋体" w:cs="宋体"/>
          <w:b/>
          <w:color w:val="000000"/>
          <w:sz w:val="30"/>
          <w:szCs w:val="30"/>
          <w:u w:val="single"/>
        </w:rPr>
        <w:t xml:space="preserve">          （填写全称并加盖公章） </w:t>
      </w: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法定代表人：</w:t>
      </w:r>
      <w:r>
        <w:rPr>
          <w:rFonts w:hint="eastAsia" w:ascii="宋体" w:hAnsi="宋体" w:cs="宋体"/>
          <w:b/>
          <w:color w:val="000000"/>
          <w:sz w:val="30"/>
          <w:szCs w:val="30"/>
          <w:u w:val="single"/>
        </w:rPr>
        <w:t xml:space="preserve">                   （盖章或签字）</w:t>
      </w:r>
    </w:p>
    <w:p>
      <w:pPr>
        <w:autoSpaceDE w:val="0"/>
        <w:autoSpaceDN w:val="0"/>
        <w:adjustRightInd w:val="0"/>
        <w:ind w:firstLine="1494" w:firstLineChars="496"/>
        <w:rPr>
          <w:rFonts w:ascii="宋体" w:hAnsi="宋体" w:cs="宋体"/>
          <w:b/>
          <w:color w:val="000000"/>
          <w:sz w:val="30"/>
          <w:szCs w:val="30"/>
          <w:u w:val="single"/>
        </w:rPr>
      </w:pPr>
    </w:p>
    <w:p>
      <w:pPr>
        <w:autoSpaceDE w:val="0"/>
        <w:autoSpaceDN w:val="0"/>
        <w:adjustRightInd w:val="0"/>
        <w:ind w:firstLine="2548" w:firstLineChars="846"/>
        <w:rPr>
          <w:rFonts w:ascii="宋体" w:hAnsi="宋体" w:cs="宋体"/>
          <w:b/>
          <w:color w:val="000000"/>
          <w:sz w:val="30"/>
          <w:szCs w:val="30"/>
          <w:u w:val="single"/>
        </w:rPr>
      </w:pPr>
      <w:r>
        <w:rPr>
          <w:rFonts w:hint="eastAsia" w:ascii="宋体" w:hAnsi="宋体" w:cs="宋体"/>
          <w:b/>
          <w:color w:val="000000"/>
          <w:sz w:val="30"/>
          <w:szCs w:val="30"/>
        </w:rPr>
        <w:t xml:space="preserve">日   期：    </w:t>
      </w:r>
      <w:r>
        <w:rPr>
          <w:rFonts w:hint="eastAsia" w:ascii="宋体" w:hAnsi="宋体" w:cs="宋体"/>
          <w:b/>
          <w:color w:val="000000"/>
          <w:sz w:val="30"/>
          <w:szCs w:val="30"/>
          <w:lang w:val="en-US" w:eastAsia="zh-CN"/>
        </w:rPr>
        <w:t xml:space="preserve">  </w:t>
      </w:r>
      <w:r>
        <w:rPr>
          <w:rFonts w:hint="eastAsia" w:ascii="宋体" w:hAnsi="宋体" w:cs="宋体"/>
          <w:b/>
          <w:color w:val="000000"/>
          <w:sz w:val="30"/>
          <w:szCs w:val="30"/>
        </w:rPr>
        <w:t xml:space="preserve">年   月   日        </w:t>
      </w:r>
    </w:p>
    <w:p>
      <w:pPr>
        <w:spacing w:line="480" w:lineRule="exact"/>
        <w:rPr>
          <w:rFonts w:ascii="宋体" w:hAnsi="宋体" w:cs="宋体"/>
          <w:color w:val="000000"/>
          <w:sz w:val="30"/>
        </w:rPr>
      </w:pPr>
    </w:p>
    <w:p>
      <w:pPr>
        <w:spacing w:line="480" w:lineRule="exact"/>
        <w:rPr>
          <w:rFonts w:ascii="宋体" w:hAnsi="宋体" w:cs="宋体"/>
          <w:color w:val="000000"/>
          <w:sz w:val="30"/>
        </w:rPr>
      </w:pPr>
    </w:p>
    <w:p>
      <w:pPr>
        <w:pStyle w:val="3"/>
        <w:jc w:val="center"/>
        <w:rPr>
          <w:rFonts w:hAnsi="宋体" w:cs="宋体"/>
          <w:b/>
          <w:bCs/>
          <w:color w:val="000000"/>
          <w:sz w:val="36"/>
        </w:rPr>
      </w:pPr>
    </w:p>
    <w:p>
      <w:pPr>
        <w:pStyle w:val="3"/>
        <w:jc w:val="center"/>
        <w:rPr>
          <w:rFonts w:hAnsi="宋体" w:cs="宋体"/>
          <w:b/>
          <w:bCs/>
          <w:color w:val="000000"/>
          <w:sz w:val="36"/>
        </w:rPr>
      </w:pPr>
    </w:p>
    <w:p>
      <w:pPr>
        <w:pStyle w:val="3"/>
        <w:jc w:val="center"/>
        <w:rPr>
          <w:rFonts w:hAnsi="宋体" w:cs="宋体"/>
          <w:b/>
          <w:bCs/>
          <w:color w:val="000000"/>
          <w:sz w:val="36"/>
        </w:rPr>
      </w:pPr>
      <w:r>
        <w:rPr>
          <w:rFonts w:hint="eastAsia" w:hAnsi="宋体" w:cs="宋体"/>
          <w:b/>
          <w:bCs/>
          <w:color w:val="000000"/>
          <w:sz w:val="36"/>
        </w:rPr>
        <w:t>目  录</w:t>
      </w:r>
    </w:p>
    <w:p>
      <w:pPr>
        <w:pStyle w:val="3"/>
        <w:spacing w:line="500" w:lineRule="exact"/>
        <w:ind w:firstLine="560" w:firstLineChars="200"/>
        <w:rPr>
          <w:rFonts w:hAnsi="宋体" w:cs="宋体"/>
          <w:color w:val="000000"/>
          <w:sz w:val="28"/>
          <w:szCs w:val="28"/>
        </w:rPr>
      </w:pP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一、投标承诺书…………………………………………………</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二、法定代表人授权委托书……………………………………</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 xml:space="preserve">    法定代表人身份证明书……………………………………</w:t>
      </w:r>
    </w:p>
    <w:p>
      <w:pPr>
        <w:pStyle w:val="3"/>
        <w:numPr>
          <w:ilvl w:val="0"/>
          <w:numId w:val="2"/>
        </w:numPr>
        <w:spacing w:line="500" w:lineRule="exact"/>
        <w:ind w:firstLine="560" w:firstLineChars="200"/>
        <w:rPr>
          <w:rFonts w:hAnsi="宋体" w:cs="宋体"/>
          <w:color w:val="000000"/>
          <w:sz w:val="28"/>
          <w:szCs w:val="28"/>
        </w:rPr>
      </w:pPr>
      <w:r>
        <w:rPr>
          <w:rFonts w:hint="eastAsia" w:hAnsi="宋体" w:cs="宋体"/>
          <w:color w:val="000000"/>
          <w:sz w:val="28"/>
          <w:szCs w:val="28"/>
        </w:rPr>
        <w:t>开标一览表</w:t>
      </w:r>
      <w:r>
        <w:rPr>
          <w:rFonts w:hint="eastAsia" w:hAnsi="宋体" w:cs="宋体"/>
          <w:color w:val="000000"/>
          <w:sz w:val="28"/>
          <w:szCs w:val="28"/>
          <w:lang w:eastAsia="zh-CN"/>
        </w:rPr>
        <w:t>、</w:t>
      </w:r>
      <w:r>
        <w:rPr>
          <w:rFonts w:hint="eastAsia" w:hAnsi="宋体" w:cs="宋体"/>
          <w:color w:val="000000"/>
          <w:sz w:val="28"/>
          <w:szCs w:val="28"/>
          <w:lang w:val="en-US" w:eastAsia="zh-CN"/>
        </w:rPr>
        <w:t>分项报价单</w:t>
      </w:r>
      <w:r>
        <w:rPr>
          <w:rFonts w:hint="eastAsia" w:hAnsi="宋体" w:cs="宋体"/>
          <w:color w:val="000000"/>
          <w:sz w:val="28"/>
          <w:szCs w:val="28"/>
        </w:rPr>
        <w:t>…………………………………</w:t>
      </w:r>
    </w:p>
    <w:p>
      <w:pPr>
        <w:pStyle w:val="3"/>
        <w:spacing w:line="500" w:lineRule="exact"/>
        <w:ind w:firstLine="560" w:firstLineChars="200"/>
        <w:rPr>
          <w:rFonts w:hint="eastAsia" w:ascii="宋体" w:hAnsi="宋体" w:eastAsia="宋体" w:cs="宋体"/>
          <w:color w:val="000000"/>
          <w:sz w:val="28"/>
          <w:szCs w:val="28"/>
        </w:rPr>
      </w:pPr>
      <w:r>
        <w:rPr>
          <w:rFonts w:hint="eastAsia" w:hAnsi="宋体" w:cs="宋体"/>
          <w:color w:val="000000"/>
          <w:sz w:val="28"/>
          <w:szCs w:val="28"/>
        </w:rPr>
        <w:t>四、项目要求响应</w:t>
      </w:r>
      <w:r>
        <w:rPr>
          <w:rFonts w:hint="eastAsia" w:hAnsi="宋体" w:cs="宋体"/>
          <w:color w:val="000000"/>
          <w:sz w:val="28"/>
          <w:szCs w:val="28"/>
          <w:lang w:val="en-US" w:eastAsia="zh-CN"/>
        </w:rPr>
        <w:t>情况</w:t>
      </w:r>
      <w:r>
        <w:rPr>
          <w:rFonts w:hint="eastAsia" w:hAnsi="宋体" w:cs="宋体"/>
          <w:color w:val="000000"/>
          <w:sz w:val="28"/>
          <w:szCs w:val="28"/>
          <w:lang w:eastAsia="zh-CN"/>
        </w:rPr>
        <w:t>、</w:t>
      </w:r>
      <w:r>
        <w:rPr>
          <w:rFonts w:hint="eastAsia" w:hAnsi="宋体" w:cs="宋体"/>
          <w:color w:val="000000"/>
          <w:sz w:val="28"/>
          <w:szCs w:val="28"/>
          <w:lang w:val="en-US" w:eastAsia="zh-CN"/>
        </w:rPr>
        <w:t>文件要求方案</w:t>
      </w:r>
      <w:r>
        <w:rPr>
          <w:rFonts w:hint="eastAsia" w:hAnsi="宋体" w:cs="宋体"/>
          <w:color w:val="000000"/>
          <w:sz w:val="28"/>
          <w:szCs w:val="28"/>
        </w:rPr>
        <w:t>………………………</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五、投标人企业简介……………………………………………</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六、业绩一览表…………………………………………………</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七、投标人资格审查资料证明文件……………………………</w:t>
      </w:r>
    </w:p>
    <w:p>
      <w:pPr>
        <w:pStyle w:val="3"/>
        <w:spacing w:line="500" w:lineRule="exact"/>
        <w:ind w:firstLine="560" w:firstLineChars="200"/>
        <w:rPr>
          <w:rFonts w:hAnsi="宋体" w:cs="宋体"/>
          <w:color w:val="000000"/>
          <w:sz w:val="28"/>
          <w:szCs w:val="28"/>
        </w:rPr>
      </w:pPr>
      <w:r>
        <w:rPr>
          <w:rFonts w:hint="eastAsia" w:hAnsi="宋体" w:cs="宋体"/>
          <w:color w:val="000000"/>
          <w:sz w:val="28"/>
          <w:szCs w:val="28"/>
        </w:rPr>
        <w:t>八、投标人认为有必要提供的其它文件………………………</w:t>
      </w:r>
    </w:p>
    <w:p>
      <w:pPr>
        <w:pStyle w:val="3"/>
        <w:spacing w:line="500" w:lineRule="exact"/>
        <w:ind w:firstLine="560" w:firstLineChars="200"/>
        <w:rPr>
          <w:rFonts w:hAnsi="宋体" w:cs="宋体"/>
          <w:color w:val="000000"/>
          <w:sz w:val="28"/>
          <w:szCs w:val="28"/>
        </w:rPr>
      </w:pPr>
    </w:p>
    <w:p>
      <w:pPr>
        <w:pStyle w:val="3"/>
        <w:spacing w:line="500" w:lineRule="exact"/>
        <w:ind w:firstLine="562" w:firstLineChars="200"/>
        <w:rPr>
          <w:rFonts w:hAnsi="宋体" w:cs="宋体"/>
          <w:b/>
          <w:bCs/>
          <w:color w:val="000000"/>
          <w:sz w:val="28"/>
          <w:szCs w:val="28"/>
        </w:rPr>
      </w:pPr>
    </w:p>
    <w:p>
      <w:pPr>
        <w:pStyle w:val="3"/>
        <w:spacing w:line="500" w:lineRule="exact"/>
        <w:ind w:firstLine="562" w:firstLineChars="200"/>
        <w:rPr>
          <w:rFonts w:hAnsi="宋体" w:cs="宋体"/>
          <w:color w:val="000000"/>
          <w:sz w:val="28"/>
          <w:szCs w:val="28"/>
        </w:rPr>
      </w:pPr>
      <w:r>
        <w:rPr>
          <w:rFonts w:hint="eastAsia" w:hAnsi="宋体" w:cs="宋体"/>
          <w:b/>
          <w:bCs/>
          <w:color w:val="000000"/>
          <w:sz w:val="28"/>
          <w:szCs w:val="28"/>
        </w:rPr>
        <w:t>注：投标文件要求逐页编码，目录中需在虚线后注明各项内容的页码范围。</w:t>
      </w:r>
    </w:p>
    <w:p>
      <w:pPr>
        <w:pStyle w:val="3"/>
        <w:spacing w:line="500" w:lineRule="exact"/>
        <w:ind w:firstLine="560" w:firstLineChars="200"/>
        <w:rPr>
          <w:rFonts w:hAnsi="宋体" w:cs="宋体"/>
          <w:color w:val="000000"/>
          <w:sz w:val="28"/>
          <w:szCs w:val="28"/>
        </w:rPr>
      </w:pPr>
    </w:p>
    <w:p>
      <w:pPr>
        <w:pStyle w:val="3"/>
        <w:spacing w:line="500" w:lineRule="exact"/>
        <w:ind w:firstLine="560" w:firstLineChars="200"/>
        <w:rPr>
          <w:rFonts w:hAnsi="宋体" w:cs="宋体"/>
          <w:color w:val="000000"/>
          <w:sz w:val="28"/>
          <w:szCs w:val="28"/>
        </w:rPr>
      </w:pPr>
    </w:p>
    <w:p>
      <w:pPr>
        <w:pStyle w:val="3"/>
        <w:spacing w:line="500" w:lineRule="exact"/>
        <w:ind w:firstLine="560" w:firstLineChars="200"/>
        <w:rPr>
          <w:rFonts w:hAnsi="宋体" w:cs="宋体"/>
          <w:color w:val="000000"/>
          <w:sz w:val="28"/>
          <w:szCs w:val="28"/>
        </w:rPr>
      </w:pPr>
    </w:p>
    <w:p>
      <w:pPr>
        <w:pStyle w:val="3"/>
        <w:spacing w:line="500" w:lineRule="exact"/>
        <w:ind w:firstLine="560" w:firstLineChars="200"/>
        <w:rPr>
          <w:rFonts w:hAnsi="宋体" w:cs="宋体"/>
          <w:color w:val="000000"/>
          <w:sz w:val="28"/>
          <w:szCs w:val="28"/>
        </w:rPr>
      </w:pPr>
    </w:p>
    <w:p>
      <w:pPr>
        <w:pStyle w:val="3"/>
        <w:spacing w:line="500" w:lineRule="exact"/>
        <w:ind w:firstLine="560" w:firstLineChars="200"/>
        <w:rPr>
          <w:rFonts w:hAnsi="宋体" w:cs="宋体"/>
          <w:color w:val="000000"/>
          <w:sz w:val="28"/>
          <w:szCs w:val="28"/>
        </w:rPr>
      </w:pPr>
    </w:p>
    <w:p>
      <w:pPr>
        <w:rPr>
          <w:rFonts w:hAnsi="宋体" w:cs="宋体"/>
          <w:color w:val="000000"/>
          <w:sz w:val="28"/>
          <w:szCs w:val="28"/>
        </w:rPr>
      </w:pPr>
      <w:r>
        <w:rPr>
          <w:rFonts w:hAnsi="宋体" w:cs="宋体"/>
          <w:color w:val="000000"/>
          <w:sz w:val="28"/>
          <w:szCs w:val="28"/>
        </w:rPr>
        <w:br w:type="page"/>
      </w:r>
    </w:p>
    <w:p>
      <w:pPr>
        <w:pStyle w:val="3"/>
        <w:numPr>
          <w:ilvl w:val="0"/>
          <w:numId w:val="3"/>
        </w:numPr>
        <w:jc w:val="center"/>
        <w:rPr>
          <w:rFonts w:hAnsi="宋体" w:cs="宋体"/>
          <w:b/>
          <w:color w:val="000000"/>
          <w:sz w:val="32"/>
          <w:szCs w:val="32"/>
        </w:rPr>
      </w:pPr>
      <w:r>
        <w:rPr>
          <w:rFonts w:hint="eastAsia" w:hAnsi="宋体" w:cs="宋体"/>
          <w:b/>
          <w:color w:val="000000"/>
          <w:sz w:val="32"/>
          <w:szCs w:val="32"/>
        </w:rPr>
        <w:t>投标承诺书</w:t>
      </w:r>
    </w:p>
    <w:p>
      <w:pPr>
        <w:pStyle w:val="3"/>
        <w:spacing w:line="360" w:lineRule="auto"/>
        <w:ind w:firstLine="480" w:firstLineChars="200"/>
        <w:rPr>
          <w:rFonts w:hAnsi="宋体" w:cs="宋体"/>
          <w:color w:val="000000"/>
          <w:sz w:val="24"/>
        </w:rPr>
      </w:pPr>
    </w:p>
    <w:p>
      <w:pPr>
        <w:pStyle w:val="3"/>
        <w:spacing w:line="360" w:lineRule="auto"/>
        <w:ind w:firstLine="480" w:firstLineChars="200"/>
        <w:rPr>
          <w:rFonts w:hAnsi="宋体" w:cs="宋体"/>
          <w:color w:val="000000"/>
          <w:sz w:val="24"/>
        </w:rPr>
      </w:pPr>
      <w:r>
        <w:rPr>
          <w:rFonts w:hint="eastAsia" w:hAnsi="宋体" w:cs="宋体"/>
          <w:color w:val="000000"/>
          <w:sz w:val="24"/>
        </w:rPr>
        <w:t>我们收到</w:t>
      </w:r>
      <w:r>
        <w:rPr>
          <w:rFonts w:hint="eastAsia" w:hAnsi="宋体" w:cs="宋体"/>
          <w:color w:val="000000"/>
          <w:sz w:val="24"/>
          <w:u w:val="single"/>
          <w:lang w:val="en-US" w:eastAsia="zh-CN"/>
        </w:rPr>
        <w:t xml:space="preserve">  河北省第三届冰雪运动会冰雪运动展项目</w:t>
      </w:r>
      <w:r>
        <w:rPr>
          <w:rFonts w:hint="eastAsia" w:hAnsi="宋体" w:cs="宋体"/>
          <w:b/>
          <w:bCs/>
          <w:color w:val="000000"/>
          <w:sz w:val="24"/>
          <w:u w:val="single"/>
        </w:rPr>
        <w:t xml:space="preserve"> </w:t>
      </w:r>
      <w:r>
        <w:rPr>
          <w:rFonts w:hint="eastAsia" w:hAnsi="宋体" w:cs="宋体"/>
          <w:color w:val="000000"/>
          <w:sz w:val="24"/>
          <w:lang w:eastAsia="zh-CN"/>
        </w:rPr>
        <w:t>比选</w:t>
      </w:r>
      <w:r>
        <w:rPr>
          <w:rFonts w:hint="eastAsia" w:hAnsi="宋体" w:cs="宋体"/>
          <w:color w:val="000000"/>
          <w:sz w:val="24"/>
        </w:rPr>
        <w:t>文件，经详细研究，我们决定参加该项目</w:t>
      </w:r>
      <w:r>
        <w:rPr>
          <w:rFonts w:hint="eastAsia" w:hAnsi="宋体" w:cs="宋体"/>
          <w:color w:val="000000"/>
          <w:sz w:val="24"/>
          <w:lang w:eastAsia="zh-CN"/>
        </w:rPr>
        <w:t>比选</w:t>
      </w:r>
      <w:r>
        <w:rPr>
          <w:rFonts w:hint="eastAsia" w:hAnsi="宋体" w:cs="宋体"/>
          <w:color w:val="000000"/>
          <w:sz w:val="24"/>
        </w:rPr>
        <w:t>的有关活动并投标。为此，我方谨郑重声明以下诸点，并对之负法律责任。</w:t>
      </w:r>
    </w:p>
    <w:p>
      <w:pPr>
        <w:pStyle w:val="3"/>
        <w:spacing w:line="360" w:lineRule="auto"/>
        <w:ind w:firstLine="480" w:firstLineChars="200"/>
        <w:rPr>
          <w:rFonts w:hAnsi="宋体" w:cs="宋体"/>
          <w:color w:val="000000"/>
          <w:sz w:val="24"/>
        </w:rPr>
      </w:pPr>
      <w:r>
        <w:rPr>
          <w:rFonts w:hint="eastAsia" w:hAnsi="宋体" w:cs="宋体"/>
          <w:color w:val="000000"/>
          <w:sz w:val="24"/>
        </w:rPr>
        <w:t>1、</w:t>
      </w:r>
      <w:r>
        <w:rPr>
          <w:rFonts w:hint="eastAsia"/>
          <w:sz w:val="24"/>
        </w:rPr>
        <w:t>我方同意在本项目</w:t>
      </w:r>
      <w:r>
        <w:rPr>
          <w:rFonts w:hint="eastAsia"/>
          <w:sz w:val="24"/>
          <w:lang w:eastAsia="zh-CN"/>
        </w:rPr>
        <w:t>比选</w:t>
      </w:r>
      <w:r>
        <w:rPr>
          <w:rFonts w:hint="eastAsia"/>
          <w:sz w:val="24"/>
        </w:rPr>
        <w:t>文件中规定的开标日起的有效期内（见前附表）遵守本投标文件中的承诺且在此期限期满之前均具有约束力</w:t>
      </w:r>
      <w:r>
        <w:rPr>
          <w:rFonts w:hint="eastAsia" w:hAnsi="宋体" w:cs="宋体"/>
          <w:color w:val="000000"/>
          <w:sz w:val="24"/>
        </w:rPr>
        <w:t>。</w:t>
      </w:r>
    </w:p>
    <w:p>
      <w:pPr>
        <w:pStyle w:val="3"/>
        <w:spacing w:line="360" w:lineRule="auto"/>
        <w:ind w:firstLine="480" w:firstLineChars="200"/>
        <w:rPr>
          <w:rFonts w:hAnsi="宋体" w:cs="宋体"/>
          <w:color w:val="000000"/>
          <w:sz w:val="24"/>
        </w:rPr>
      </w:pPr>
      <w:r>
        <w:rPr>
          <w:rFonts w:hint="eastAsia" w:hAnsi="宋体" w:cs="宋体"/>
          <w:color w:val="000000"/>
          <w:sz w:val="24"/>
        </w:rPr>
        <w:t>2、我方提交的投标文件为：投标文件正本壹份，副本贰份。</w:t>
      </w:r>
    </w:p>
    <w:p>
      <w:pPr>
        <w:pStyle w:val="3"/>
        <w:spacing w:line="360" w:lineRule="auto"/>
        <w:ind w:firstLine="480" w:firstLineChars="200"/>
        <w:rPr>
          <w:rFonts w:hAnsi="宋体" w:cs="宋体"/>
          <w:color w:val="000000"/>
          <w:sz w:val="24"/>
        </w:rPr>
      </w:pPr>
      <w:r>
        <w:rPr>
          <w:rFonts w:hint="eastAsia" w:hAnsi="宋体" w:cs="宋体"/>
          <w:color w:val="000000"/>
          <w:sz w:val="24"/>
        </w:rPr>
        <w:t>3、如果我们投标文件被接受，我们将履行</w:t>
      </w:r>
      <w:r>
        <w:rPr>
          <w:rFonts w:hint="eastAsia" w:hAnsi="宋体" w:cs="宋体"/>
          <w:color w:val="000000"/>
          <w:sz w:val="24"/>
          <w:lang w:eastAsia="zh-CN"/>
        </w:rPr>
        <w:t>比选</w:t>
      </w:r>
      <w:r>
        <w:rPr>
          <w:rFonts w:hint="eastAsia" w:hAnsi="宋体" w:cs="宋体"/>
          <w:color w:val="000000"/>
          <w:sz w:val="24"/>
        </w:rPr>
        <w:t>文件中规定的每一项要求，按期、按质、按量完成任务。</w:t>
      </w:r>
    </w:p>
    <w:p>
      <w:pPr>
        <w:pStyle w:val="3"/>
        <w:spacing w:line="360" w:lineRule="auto"/>
        <w:ind w:firstLine="480" w:firstLineChars="200"/>
        <w:rPr>
          <w:rFonts w:hAnsi="宋体" w:cs="宋体"/>
          <w:color w:val="000000"/>
          <w:sz w:val="24"/>
        </w:rPr>
      </w:pPr>
      <w:r>
        <w:rPr>
          <w:rFonts w:hint="eastAsia"/>
          <w:sz w:val="24"/>
        </w:rPr>
        <w:t>4</w:t>
      </w:r>
      <w:r>
        <w:rPr>
          <w:rFonts w:hint="eastAsia"/>
          <w:sz w:val="24"/>
          <w:lang w:eastAsia="zh-CN"/>
        </w:rPr>
        <w:t>、</w:t>
      </w:r>
      <w:r>
        <w:rPr>
          <w:rFonts w:hint="eastAsia"/>
          <w:sz w:val="24"/>
        </w:rPr>
        <w:t>按</w:t>
      </w:r>
      <w:r>
        <w:rPr>
          <w:rFonts w:hint="eastAsia"/>
          <w:sz w:val="24"/>
          <w:lang w:eastAsia="zh-CN"/>
        </w:rPr>
        <w:t>比选</w:t>
      </w:r>
      <w:r>
        <w:rPr>
          <w:rFonts w:hint="eastAsia"/>
          <w:sz w:val="24"/>
        </w:rPr>
        <w:t>文件要求提供和交付的服务的投标报价详见开标一览表。</w:t>
      </w:r>
    </w:p>
    <w:p>
      <w:pPr>
        <w:pStyle w:val="3"/>
        <w:spacing w:line="360" w:lineRule="auto"/>
        <w:ind w:firstLine="480" w:firstLineChars="200"/>
        <w:rPr>
          <w:rFonts w:hAnsi="宋体" w:cs="宋体"/>
          <w:color w:val="000000"/>
          <w:sz w:val="24"/>
        </w:rPr>
      </w:pPr>
      <w:r>
        <w:rPr>
          <w:rFonts w:hint="eastAsia" w:hAnsi="宋体" w:cs="宋体"/>
          <w:color w:val="000000"/>
          <w:sz w:val="24"/>
        </w:rPr>
        <w:t>5、我们愿意提供</w:t>
      </w:r>
      <w:r>
        <w:rPr>
          <w:rFonts w:hint="eastAsia" w:hAnsi="宋体" w:cs="宋体"/>
          <w:color w:val="000000"/>
          <w:sz w:val="24"/>
          <w:lang w:eastAsia="zh-CN"/>
        </w:rPr>
        <w:t>比选</w:t>
      </w:r>
      <w:r>
        <w:rPr>
          <w:rFonts w:hint="eastAsia" w:hAnsi="宋体" w:cs="宋体"/>
          <w:color w:val="000000"/>
          <w:sz w:val="24"/>
        </w:rPr>
        <w:t>人在</w:t>
      </w:r>
      <w:r>
        <w:rPr>
          <w:rFonts w:hint="eastAsia" w:hAnsi="宋体" w:cs="宋体"/>
          <w:color w:val="000000"/>
          <w:sz w:val="24"/>
          <w:lang w:eastAsia="zh-CN"/>
        </w:rPr>
        <w:t>比选</w:t>
      </w:r>
      <w:r>
        <w:rPr>
          <w:rFonts w:hint="eastAsia" w:hAnsi="宋体" w:cs="宋体"/>
          <w:color w:val="000000"/>
          <w:sz w:val="24"/>
        </w:rPr>
        <w:t>文件中要求的所有资料、并承诺其真实有效。</w:t>
      </w:r>
    </w:p>
    <w:p>
      <w:pPr>
        <w:pStyle w:val="3"/>
        <w:spacing w:line="360" w:lineRule="auto"/>
        <w:ind w:firstLine="480" w:firstLineChars="200"/>
        <w:rPr>
          <w:rFonts w:hAnsi="宋体" w:cs="宋体"/>
          <w:color w:val="000000"/>
          <w:sz w:val="24"/>
        </w:rPr>
      </w:pPr>
      <w:r>
        <w:rPr>
          <w:rFonts w:hint="eastAsia" w:hAnsi="宋体" w:cs="宋体"/>
          <w:color w:val="000000"/>
          <w:sz w:val="24"/>
        </w:rPr>
        <w:t>6、我们理解，最低投标报价不是中标的唯一条件。</w:t>
      </w:r>
    </w:p>
    <w:p>
      <w:pPr>
        <w:pStyle w:val="3"/>
        <w:spacing w:line="360" w:lineRule="auto"/>
        <w:ind w:firstLine="480" w:firstLineChars="200"/>
        <w:rPr>
          <w:rFonts w:hAnsi="宋体" w:cs="宋体"/>
          <w:color w:val="000000"/>
          <w:sz w:val="24"/>
        </w:rPr>
      </w:pPr>
      <w:r>
        <w:rPr>
          <w:rFonts w:hint="eastAsia" w:hAnsi="宋体" w:cs="宋体"/>
          <w:color w:val="000000"/>
          <w:sz w:val="24"/>
        </w:rPr>
        <w:t>7、我方愿按《中华人民共和国</w:t>
      </w:r>
      <w:r>
        <w:rPr>
          <w:rFonts w:hint="eastAsia" w:hAnsi="宋体" w:cs="宋体"/>
          <w:color w:val="000000"/>
          <w:sz w:val="24"/>
          <w:lang w:val="en-US" w:eastAsia="zh-CN"/>
        </w:rPr>
        <w:t>民法典</w:t>
      </w:r>
      <w:r>
        <w:rPr>
          <w:rFonts w:hint="eastAsia" w:hAnsi="宋体" w:cs="宋体"/>
          <w:color w:val="000000"/>
          <w:sz w:val="24"/>
        </w:rPr>
        <w:t>》履行自己的全部</w:t>
      </w:r>
      <w:r>
        <w:rPr>
          <w:rFonts w:hint="eastAsia" w:hAnsi="宋体" w:cs="宋体"/>
          <w:color w:val="000000"/>
          <w:sz w:val="24"/>
          <w:lang w:val="en-US" w:eastAsia="zh-CN"/>
        </w:rPr>
        <w:t>义务并承担自己的全部</w:t>
      </w:r>
      <w:r>
        <w:rPr>
          <w:rFonts w:hint="eastAsia" w:hAnsi="宋体" w:cs="宋体"/>
          <w:color w:val="000000"/>
          <w:sz w:val="24"/>
        </w:rPr>
        <w:t>责任。</w:t>
      </w:r>
    </w:p>
    <w:p>
      <w:pPr>
        <w:pStyle w:val="3"/>
        <w:spacing w:line="360" w:lineRule="auto"/>
        <w:rPr>
          <w:rFonts w:hAnsi="宋体" w:cs="宋体"/>
          <w:color w:val="000000"/>
          <w:sz w:val="24"/>
        </w:rPr>
      </w:pPr>
      <w:r>
        <w:rPr>
          <w:rFonts w:hint="eastAsia" w:hAnsi="宋体" w:cs="宋体"/>
          <w:color w:val="000000"/>
          <w:sz w:val="24"/>
        </w:rPr>
        <w:t xml:space="preserve">  </w:t>
      </w:r>
    </w:p>
    <w:p>
      <w:pPr>
        <w:pStyle w:val="3"/>
        <w:spacing w:line="360" w:lineRule="auto"/>
        <w:rPr>
          <w:rFonts w:hAnsi="宋体" w:cs="宋体"/>
          <w:color w:val="000000"/>
          <w:sz w:val="24"/>
        </w:rPr>
      </w:pPr>
    </w:p>
    <w:p>
      <w:pPr>
        <w:pStyle w:val="3"/>
        <w:spacing w:line="360" w:lineRule="auto"/>
        <w:ind w:firstLine="570"/>
        <w:rPr>
          <w:rFonts w:hAnsi="宋体" w:cs="宋体"/>
          <w:color w:val="000000"/>
          <w:sz w:val="24"/>
        </w:rPr>
      </w:pPr>
      <w:r>
        <w:rPr>
          <w:rFonts w:hint="eastAsia" w:hAnsi="宋体" w:cs="宋体"/>
          <w:color w:val="000000"/>
          <w:sz w:val="24"/>
        </w:rPr>
        <w:t xml:space="preserve">投标人名称：（公章）           </w:t>
      </w:r>
    </w:p>
    <w:p>
      <w:pPr>
        <w:pStyle w:val="3"/>
        <w:spacing w:line="360" w:lineRule="auto"/>
        <w:ind w:firstLine="570"/>
        <w:rPr>
          <w:rFonts w:hAnsi="宋体" w:cs="宋体"/>
          <w:color w:val="000000"/>
          <w:sz w:val="24"/>
        </w:rPr>
      </w:pPr>
      <w:r>
        <w:rPr>
          <w:rFonts w:hint="eastAsia" w:hAnsi="宋体" w:cs="宋体"/>
          <w:color w:val="000000"/>
          <w:sz w:val="24"/>
        </w:rPr>
        <w:t>法定代表人：（签字或签章）</w:t>
      </w:r>
    </w:p>
    <w:p>
      <w:pPr>
        <w:pStyle w:val="3"/>
        <w:spacing w:line="360" w:lineRule="auto"/>
        <w:ind w:firstLine="570"/>
        <w:rPr>
          <w:rFonts w:hAnsi="宋体" w:cs="宋体"/>
          <w:color w:val="000000"/>
          <w:sz w:val="24"/>
        </w:rPr>
      </w:pPr>
      <w:r>
        <w:rPr>
          <w:rFonts w:hint="eastAsia" w:hAnsi="宋体" w:cs="宋体"/>
          <w:color w:val="000000"/>
          <w:sz w:val="24"/>
        </w:rPr>
        <w:t>地址：</w:t>
      </w:r>
    </w:p>
    <w:p>
      <w:pPr>
        <w:pStyle w:val="3"/>
        <w:spacing w:line="360" w:lineRule="auto"/>
        <w:ind w:firstLine="570"/>
        <w:rPr>
          <w:rFonts w:hAnsi="宋体" w:cs="宋体"/>
          <w:color w:val="000000"/>
          <w:sz w:val="24"/>
        </w:rPr>
      </w:pPr>
      <w:r>
        <w:rPr>
          <w:rFonts w:hint="eastAsia" w:hAnsi="宋体" w:cs="宋体"/>
          <w:color w:val="000000"/>
          <w:sz w:val="24"/>
        </w:rPr>
        <w:t>电话：</w:t>
      </w:r>
    </w:p>
    <w:p>
      <w:pPr>
        <w:pStyle w:val="3"/>
        <w:spacing w:line="360" w:lineRule="auto"/>
        <w:ind w:firstLine="570"/>
        <w:rPr>
          <w:rFonts w:hAnsi="宋体" w:cs="宋体"/>
          <w:color w:val="000000"/>
          <w:sz w:val="24"/>
        </w:rPr>
      </w:pPr>
      <w:r>
        <w:rPr>
          <w:rFonts w:hint="eastAsia" w:hAnsi="宋体" w:cs="宋体"/>
          <w:color w:val="000000"/>
          <w:sz w:val="24"/>
        </w:rPr>
        <w:t>联系人：</w:t>
      </w:r>
    </w:p>
    <w:p>
      <w:pPr>
        <w:pStyle w:val="3"/>
        <w:spacing w:line="360" w:lineRule="auto"/>
        <w:ind w:firstLine="570"/>
        <w:rPr>
          <w:rFonts w:hAnsi="宋体" w:cs="宋体"/>
          <w:color w:val="000000"/>
          <w:sz w:val="24"/>
        </w:rPr>
      </w:pPr>
    </w:p>
    <w:p>
      <w:pPr>
        <w:pStyle w:val="3"/>
        <w:spacing w:line="360" w:lineRule="auto"/>
        <w:ind w:firstLine="570"/>
        <w:rPr>
          <w:rFonts w:hAnsi="宋体" w:cs="宋体"/>
          <w:color w:val="000000"/>
          <w:sz w:val="24"/>
        </w:rPr>
      </w:pPr>
    </w:p>
    <w:p>
      <w:pPr>
        <w:pStyle w:val="3"/>
        <w:ind w:firstLine="570"/>
        <w:rPr>
          <w:rFonts w:hAnsi="宋体" w:cs="宋体"/>
          <w:b/>
          <w:color w:val="000000"/>
          <w:sz w:val="36"/>
        </w:rPr>
      </w:pPr>
      <w:r>
        <w:rPr>
          <w:rFonts w:hint="eastAsia" w:hAnsi="宋体" w:cs="宋体"/>
          <w:color w:val="000000"/>
          <w:sz w:val="24"/>
        </w:rPr>
        <w:t xml:space="preserve">                                        年   月   日</w:t>
      </w:r>
    </w:p>
    <w:p>
      <w:pPr>
        <w:pStyle w:val="3"/>
        <w:tabs>
          <w:tab w:val="left" w:pos="3836"/>
        </w:tabs>
        <w:spacing w:line="360" w:lineRule="atLeast"/>
        <w:ind w:left="570"/>
        <w:rPr>
          <w:rFonts w:hAnsi="宋体" w:cs="宋体"/>
          <w:b/>
          <w:color w:val="000000"/>
          <w:sz w:val="36"/>
        </w:rPr>
      </w:pPr>
    </w:p>
    <w:p>
      <w:pPr>
        <w:pStyle w:val="3"/>
        <w:tabs>
          <w:tab w:val="left" w:pos="3836"/>
        </w:tabs>
        <w:spacing w:line="360" w:lineRule="atLeast"/>
        <w:ind w:left="570"/>
        <w:rPr>
          <w:rFonts w:hAnsi="宋体" w:cs="宋体"/>
          <w:b/>
          <w:color w:val="000000"/>
          <w:sz w:val="36"/>
        </w:rPr>
      </w:pPr>
    </w:p>
    <w:p>
      <w:pPr>
        <w:pStyle w:val="3"/>
        <w:tabs>
          <w:tab w:val="left" w:pos="3836"/>
        </w:tabs>
        <w:spacing w:line="360" w:lineRule="atLeast"/>
        <w:ind w:left="570"/>
        <w:rPr>
          <w:rFonts w:hAnsi="宋体" w:cs="宋体"/>
          <w:b/>
          <w:color w:val="000000"/>
          <w:sz w:val="36"/>
        </w:rPr>
      </w:pPr>
    </w:p>
    <w:p>
      <w:pPr>
        <w:pStyle w:val="3"/>
        <w:tabs>
          <w:tab w:val="left" w:pos="3836"/>
        </w:tabs>
        <w:spacing w:line="360" w:lineRule="atLeast"/>
        <w:ind w:left="570"/>
        <w:rPr>
          <w:rFonts w:hAnsi="宋体" w:cs="宋体"/>
          <w:b/>
          <w:color w:val="000000"/>
          <w:sz w:val="36"/>
        </w:rPr>
      </w:pPr>
    </w:p>
    <w:p>
      <w:pPr>
        <w:pStyle w:val="3"/>
        <w:tabs>
          <w:tab w:val="left" w:pos="3836"/>
        </w:tabs>
        <w:spacing w:line="360" w:lineRule="atLeast"/>
        <w:ind w:left="570"/>
        <w:rPr>
          <w:rFonts w:hAnsi="宋体" w:cs="宋体"/>
          <w:b/>
          <w:color w:val="000000"/>
          <w:sz w:val="36"/>
        </w:rPr>
      </w:pPr>
    </w:p>
    <w:p>
      <w:pPr>
        <w:rPr>
          <w:rFonts w:hint="eastAsia" w:hAnsi="宋体" w:cs="宋体"/>
          <w:b/>
          <w:color w:val="000000"/>
          <w:sz w:val="32"/>
          <w:szCs w:val="32"/>
        </w:rPr>
      </w:pPr>
      <w:r>
        <w:rPr>
          <w:rFonts w:hint="eastAsia" w:hAnsi="宋体" w:cs="宋体"/>
          <w:b/>
          <w:color w:val="000000"/>
          <w:sz w:val="32"/>
          <w:szCs w:val="32"/>
        </w:rPr>
        <w:br w:type="page"/>
      </w:r>
    </w:p>
    <w:p>
      <w:pPr>
        <w:pStyle w:val="3"/>
        <w:tabs>
          <w:tab w:val="left" w:pos="3836"/>
        </w:tabs>
        <w:spacing w:line="360" w:lineRule="atLeast"/>
        <w:jc w:val="center"/>
        <w:rPr>
          <w:rFonts w:hAnsi="宋体" w:cs="宋体"/>
          <w:b/>
          <w:color w:val="000000"/>
          <w:sz w:val="32"/>
          <w:szCs w:val="32"/>
        </w:rPr>
      </w:pPr>
      <w:r>
        <w:rPr>
          <w:rFonts w:hint="eastAsia" w:hAnsi="宋体" w:cs="宋体"/>
          <w:b/>
          <w:color w:val="000000"/>
          <w:sz w:val="32"/>
          <w:szCs w:val="32"/>
        </w:rPr>
        <w:t>二、法定代表人授权委托书</w:t>
      </w:r>
    </w:p>
    <w:p>
      <w:pPr>
        <w:pStyle w:val="3"/>
        <w:tabs>
          <w:tab w:val="left" w:pos="3836"/>
        </w:tabs>
        <w:spacing w:line="500" w:lineRule="exact"/>
        <w:rPr>
          <w:rFonts w:hAnsi="宋体" w:cs="宋体"/>
          <w:color w:val="000000"/>
          <w:sz w:val="24"/>
          <w:u w:val="single"/>
        </w:rPr>
      </w:pPr>
    </w:p>
    <w:p>
      <w:pPr>
        <w:pStyle w:val="3"/>
        <w:tabs>
          <w:tab w:val="left" w:pos="3836"/>
        </w:tabs>
        <w:spacing w:line="500" w:lineRule="exact"/>
        <w:rPr>
          <w:rFonts w:hAnsi="宋体" w:cs="宋体"/>
          <w:b/>
          <w:color w:val="000000"/>
          <w:sz w:val="24"/>
        </w:rPr>
      </w:pPr>
      <w:r>
        <w:rPr>
          <w:rFonts w:hint="eastAsia" w:hAnsi="宋体" w:cs="宋体"/>
          <w:color w:val="000000"/>
          <w:sz w:val="24"/>
          <w:u w:val="single"/>
        </w:rPr>
        <w:t>长城新媒体集体</w:t>
      </w:r>
      <w:r>
        <w:rPr>
          <w:rFonts w:hint="eastAsia" w:hAnsi="宋体" w:cs="宋体"/>
          <w:color w:val="000000"/>
          <w:sz w:val="24"/>
          <w:u w:val="single"/>
          <w:lang w:val="en-US" w:eastAsia="zh-CN"/>
        </w:rPr>
        <w:t>有限公司</w:t>
      </w:r>
      <w:r>
        <w:rPr>
          <w:rFonts w:hint="eastAsia" w:hAnsi="宋体" w:cs="宋体"/>
          <w:b/>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color w:val="000000"/>
          <w:sz w:val="24"/>
        </w:rPr>
        <w:t>本授权委托书声明：我</w:t>
      </w:r>
      <w:r>
        <w:rPr>
          <w:rFonts w:hint="eastAsia" w:ascii="宋体" w:hAnsi="宋体" w:cs="宋体"/>
          <w:color w:val="000000"/>
          <w:sz w:val="24"/>
          <w:u w:val="single"/>
        </w:rPr>
        <w:t xml:space="preserve">          （姓名）</w:t>
      </w:r>
      <w:r>
        <w:rPr>
          <w:rFonts w:hint="eastAsia" w:ascii="宋体" w:hAnsi="宋体" w:cs="宋体"/>
          <w:color w:val="000000"/>
          <w:sz w:val="24"/>
        </w:rPr>
        <w:t>系</w:t>
      </w:r>
      <w:r>
        <w:rPr>
          <w:rFonts w:hint="eastAsia" w:ascii="宋体" w:hAnsi="宋体" w:cs="宋体"/>
          <w:color w:val="000000"/>
          <w:sz w:val="24"/>
          <w:u w:val="single"/>
        </w:rPr>
        <w:t xml:space="preserve">                  （单位名称）</w:t>
      </w:r>
      <w:r>
        <w:rPr>
          <w:rFonts w:hint="eastAsia" w:ascii="宋体" w:hAnsi="宋体" w:cs="宋体"/>
          <w:color w:val="000000"/>
          <w:sz w:val="24"/>
        </w:rPr>
        <w:t>的法定代表人，现授权委托</w:t>
      </w:r>
      <w:r>
        <w:rPr>
          <w:rFonts w:hint="eastAsia" w:ascii="宋体" w:hAnsi="宋体" w:cs="宋体"/>
          <w:color w:val="000000"/>
          <w:sz w:val="24"/>
          <w:u w:val="single"/>
        </w:rPr>
        <w:t xml:space="preserve">                （单位名称）</w:t>
      </w:r>
      <w:r>
        <w:rPr>
          <w:rFonts w:hint="eastAsia" w:ascii="宋体" w:hAnsi="宋体" w:cs="宋体"/>
          <w:color w:val="000000"/>
          <w:sz w:val="24"/>
        </w:rPr>
        <w:t>的</w:t>
      </w:r>
      <w:r>
        <w:rPr>
          <w:rFonts w:hint="eastAsia" w:ascii="宋体" w:hAnsi="宋体" w:cs="宋体"/>
          <w:color w:val="000000"/>
          <w:sz w:val="24"/>
          <w:u w:val="single"/>
        </w:rPr>
        <w:t xml:space="preserve">           （姓名）</w:t>
      </w:r>
      <w:r>
        <w:rPr>
          <w:rFonts w:hint="eastAsia" w:ascii="宋体" w:hAnsi="宋体" w:cs="宋体"/>
          <w:color w:val="000000"/>
          <w:sz w:val="24"/>
        </w:rPr>
        <w:t>为我公司签署</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河北省第三届冰雪运动会冰雪运动展项目</w:t>
      </w:r>
      <w:r>
        <w:rPr>
          <w:rFonts w:hint="eastAsia" w:ascii="宋体" w:hAnsi="宋体" w:cs="宋体"/>
          <w:color w:val="000000"/>
          <w:sz w:val="24"/>
          <w:u w:val="single"/>
        </w:rPr>
        <w:t xml:space="preserve"> </w:t>
      </w:r>
      <w:r>
        <w:rPr>
          <w:rFonts w:hint="eastAsia" w:ascii="宋体" w:hAnsi="宋体" w:cs="宋体"/>
          <w:color w:val="000000"/>
          <w:sz w:val="24"/>
        </w:rPr>
        <w:t>投标文件的法定代表人授权委托代理人，我方承认代理人全权代表我所签署的本项目的投标文件的内容。</w:t>
      </w:r>
    </w:p>
    <w:p>
      <w:pPr>
        <w:spacing w:line="640" w:lineRule="exact"/>
        <w:ind w:firstLine="480" w:firstLineChars="200"/>
        <w:rPr>
          <w:rFonts w:ascii="宋体" w:hAnsi="宋体" w:cs="宋体"/>
          <w:color w:val="000000"/>
          <w:sz w:val="24"/>
        </w:rPr>
      </w:pPr>
      <w:r>
        <w:rPr>
          <w:rFonts w:hint="eastAsia" w:ascii="宋体" w:hAnsi="宋体" w:cs="宋体"/>
          <w:color w:val="000000"/>
          <w:sz w:val="24"/>
        </w:rPr>
        <w:t xml:space="preserve">代理人无转委托权，特此委托。    </w:t>
      </w: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附被授权人情况：</w:t>
      </w:r>
    </w:p>
    <w:p>
      <w:pPr>
        <w:pStyle w:val="3"/>
        <w:tabs>
          <w:tab w:val="left" w:pos="3836"/>
        </w:tabs>
        <w:spacing w:line="500" w:lineRule="exact"/>
        <w:ind w:firstLine="480" w:firstLineChars="20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（签字）</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 xml:space="preserve"> 年龄：</w:t>
      </w:r>
      <w:r>
        <w:rPr>
          <w:rFonts w:hint="eastAsia" w:hAnsi="宋体" w:cs="宋体"/>
          <w:color w:val="000000"/>
          <w:sz w:val="24"/>
          <w:u w:val="single"/>
        </w:rPr>
        <w:t xml:space="preserve">            </w:t>
      </w: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身份证号：</w:t>
      </w:r>
      <w:r>
        <w:rPr>
          <w:rFonts w:hint="eastAsia" w:hAnsi="宋体" w:cs="宋体"/>
          <w:color w:val="000000"/>
          <w:sz w:val="24"/>
          <w:u w:val="single"/>
        </w:rPr>
        <w:t xml:space="preserve">                                           </w:t>
      </w: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通讯地址：</w:t>
      </w:r>
      <w:r>
        <w:rPr>
          <w:rFonts w:hint="eastAsia" w:hAnsi="宋体" w:cs="宋体"/>
          <w:color w:val="000000"/>
          <w:sz w:val="24"/>
          <w:u w:val="single"/>
        </w:rPr>
        <w:t xml:space="preserve">                                           </w:t>
      </w: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电话：</w:t>
      </w:r>
      <w:r>
        <w:rPr>
          <w:rFonts w:hint="eastAsia" w:hAnsi="宋体" w:cs="宋体"/>
          <w:color w:val="000000"/>
          <w:sz w:val="24"/>
          <w:u w:val="single"/>
        </w:rPr>
        <w:t xml:space="preserve">                   </w:t>
      </w:r>
      <w:r>
        <w:rPr>
          <w:rFonts w:hint="eastAsia" w:hAnsi="宋体" w:cs="宋体"/>
          <w:color w:val="000000"/>
          <w:sz w:val="24"/>
        </w:rPr>
        <w:t xml:space="preserve">  </w:t>
      </w:r>
    </w:p>
    <w:p>
      <w:pPr>
        <w:pStyle w:val="3"/>
        <w:tabs>
          <w:tab w:val="left" w:pos="3836"/>
        </w:tabs>
        <w:spacing w:line="500" w:lineRule="exact"/>
        <w:rPr>
          <w:rFonts w:hint="eastAsia" w:hAnsi="宋体" w:cs="宋体"/>
          <w:color w:val="000000"/>
          <w:sz w:val="24"/>
        </w:rPr>
      </w:pP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单位名称：</w:t>
      </w:r>
      <w:r>
        <w:rPr>
          <w:rFonts w:hint="eastAsia" w:hAnsi="宋体" w:cs="宋体"/>
          <w:color w:val="000000"/>
          <w:sz w:val="24"/>
          <w:u w:val="single"/>
        </w:rPr>
        <w:t xml:space="preserve">             （公章） </w:t>
      </w:r>
      <w:r>
        <w:rPr>
          <w:rFonts w:hint="eastAsia" w:hAnsi="宋体" w:cs="宋体"/>
          <w:color w:val="000000"/>
          <w:sz w:val="24"/>
        </w:rPr>
        <w:t xml:space="preserve">    法定代表人：</w:t>
      </w:r>
      <w:r>
        <w:rPr>
          <w:rFonts w:hint="eastAsia" w:hAnsi="宋体" w:cs="宋体"/>
          <w:color w:val="000000"/>
          <w:sz w:val="24"/>
          <w:u w:val="single"/>
        </w:rPr>
        <w:t xml:space="preserve">         （签字或签章）</w:t>
      </w:r>
    </w:p>
    <w:p>
      <w:pPr>
        <w:pStyle w:val="3"/>
        <w:tabs>
          <w:tab w:val="left" w:pos="3836"/>
        </w:tabs>
        <w:spacing w:line="500" w:lineRule="exact"/>
        <w:ind w:firstLine="480" w:firstLineChars="200"/>
        <w:rPr>
          <w:rFonts w:hAnsi="宋体" w:cs="宋体"/>
          <w:color w:val="000000"/>
          <w:sz w:val="24"/>
        </w:rPr>
      </w:pPr>
      <w:r>
        <w:rPr>
          <w:rFonts w:hint="eastAsia" w:hAnsi="宋体" w:cs="宋体"/>
          <w:color w:val="000000"/>
          <w:sz w:val="24"/>
        </w:rPr>
        <w:t>本授权书有效期：</w:t>
      </w:r>
    </w:p>
    <w:p>
      <w:pPr>
        <w:pStyle w:val="3"/>
        <w:tabs>
          <w:tab w:val="left" w:pos="3836"/>
        </w:tabs>
        <w:spacing w:line="500" w:lineRule="exact"/>
        <w:ind w:left="570"/>
        <w:rPr>
          <w:rFonts w:hAnsi="宋体" w:cs="宋体"/>
          <w:color w:val="000000"/>
          <w:sz w:val="24"/>
        </w:rPr>
      </w:pPr>
      <w:r>
        <w:rPr>
          <w:rFonts w:hint="eastAsia" w:hAnsi="宋体" w:cs="宋体"/>
          <w:color w:val="000000"/>
          <w:sz w:val="24"/>
        </w:rPr>
        <w:t xml:space="preserve">                   年  </w:t>
      </w:r>
      <w:r>
        <w:rPr>
          <w:rFonts w:hint="eastAsia" w:hAnsi="宋体" w:cs="宋体"/>
          <w:color w:val="000000"/>
          <w:sz w:val="24"/>
          <w:lang w:val="en-US" w:eastAsia="zh-CN"/>
        </w:rPr>
        <w:t xml:space="preserve"> </w:t>
      </w:r>
      <w:r>
        <w:rPr>
          <w:rFonts w:hint="eastAsia" w:hAnsi="宋体" w:cs="宋体"/>
          <w:color w:val="000000"/>
          <w:sz w:val="24"/>
        </w:rPr>
        <w:t xml:space="preserve"> 月 </w:t>
      </w:r>
      <w:r>
        <w:rPr>
          <w:rFonts w:hint="eastAsia" w:hAnsi="宋体" w:cs="宋体"/>
          <w:color w:val="000000"/>
          <w:sz w:val="24"/>
          <w:lang w:val="en-US" w:eastAsia="zh-CN"/>
        </w:rPr>
        <w:t xml:space="preserve"> </w:t>
      </w:r>
      <w:r>
        <w:rPr>
          <w:rFonts w:hint="eastAsia" w:hAnsi="宋体" w:cs="宋体"/>
          <w:color w:val="000000"/>
          <w:sz w:val="24"/>
        </w:rPr>
        <w:t xml:space="preserve">  日 至   </w:t>
      </w:r>
      <w:r>
        <w:rPr>
          <w:rFonts w:hint="eastAsia" w:hAnsi="宋体" w:cs="宋体"/>
          <w:color w:val="000000"/>
          <w:sz w:val="24"/>
          <w:lang w:val="en-US" w:eastAsia="zh-CN"/>
        </w:rPr>
        <w:t xml:space="preserve">       </w:t>
      </w:r>
      <w:r>
        <w:rPr>
          <w:rFonts w:hint="eastAsia" w:hAnsi="宋体" w:cs="宋体"/>
          <w:color w:val="000000"/>
          <w:sz w:val="24"/>
        </w:rPr>
        <w:t xml:space="preserve">年   </w:t>
      </w:r>
      <w:r>
        <w:rPr>
          <w:rFonts w:hint="eastAsia" w:hAnsi="宋体" w:cs="宋体"/>
          <w:color w:val="000000"/>
          <w:sz w:val="24"/>
          <w:lang w:val="en-US" w:eastAsia="zh-CN"/>
        </w:rPr>
        <w:t xml:space="preserve"> </w:t>
      </w:r>
      <w:r>
        <w:rPr>
          <w:rFonts w:hint="eastAsia" w:hAnsi="宋体" w:cs="宋体"/>
          <w:color w:val="000000"/>
          <w:sz w:val="24"/>
        </w:rPr>
        <w:t xml:space="preserve">月   </w:t>
      </w:r>
      <w:r>
        <w:rPr>
          <w:rFonts w:hint="eastAsia" w:hAnsi="宋体" w:cs="宋体"/>
          <w:color w:val="000000"/>
          <w:sz w:val="24"/>
          <w:lang w:val="en-US" w:eastAsia="zh-CN"/>
        </w:rPr>
        <w:t xml:space="preserve"> </w:t>
      </w:r>
      <w:r>
        <w:rPr>
          <w:rFonts w:hint="eastAsia" w:hAnsi="宋体" w:cs="宋体"/>
          <w:color w:val="000000"/>
          <w:sz w:val="24"/>
        </w:rPr>
        <w:t>日</w:t>
      </w:r>
    </w:p>
    <w:p>
      <w:pPr>
        <w:pStyle w:val="3"/>
        <w:tabs>
          <w:tab w:val="left" w:pos="3836"/>
        </w:tabs>
        <w:spacing w:line="500" w:lineRule="exact"/>
        <w:ind w:left="570"/>
        <w:rPr>
          <w:rFonts w:hAnsi="宋体" w:cs="宋体"/>
          <w:color w:val="000000"/>
          <w:sz w:val="24"/>
        </w:rPr>
      </w:pPr>
    </w:p>
    <w:p>
      <w:pPr>
        <w:tabs>
          <w:tab w:val="left" w:pos="3836"/>
        </w:tabs>
        <w:ind w:firstLine="2520" w:firstLineChars="1050"/>
        <w:rPr>
          <w:rFonts w:ascii="宋体" w:hAnsi="宋体" w:cs="宋体"/>
          <w:color w:val="000000"/>
          <w:sz w:val="24"/>
        </w:rPr>
      </w:pPr>
      <w:r>
        <w:rPr>
          <w:rFonts w:hint="eastAsia" w:ascii="宋体" w:hAnsi="宋体" w:cs="宋体"/>
          <w:color w:val="000000"/>
          <w:sz w:val="24"/>
        </w:rPr>
        <w:t>被授权人《居民身份证》复印件：</w:t>
      </w:r>
    </w:p>
    <w:p>
      <w:pPr>
        <w:rPr>
          <w:rFonts w:ascii="宋体" w:hAnsi="宋体" w:cs="宋体"/>
          <w:color w:val="000000"/>
          <w:sz w:val="24"/>
        </w:rPr>
      </w:pP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3" w:hRule="atLeast"/>
          <w:jc w:val="center"/>
        </w:trPr>
        <w:tc>
          <w:tcPr>
            <w:tcW w:w="8020" w:type="dxa"/>
            <w:tcBorders>
              <w:tl2br w:val="nil"/>
              <w:tr2bl w:val="nil"/>
            </w:tcBorders>
            <w:vAlign w:val="center"/>
          </w:tcPr>
          <w:p>
            <w:pPr>
              <w:jc w:val="center"/>
              <w:rPr>
                <w:rFonts w:ascii="宋体" w:hAnsi="宋体" w:cs="宋体"/>
                <w:color w:val="000000"/>
                <w:sz w:val="24"/>
              </w:rPr>
            </w:pPr>
            <w:r>
              <w:rPr>
                <w:rFonts w:hint="eastAsia" w:ascii="宋体" w:hAnsi="宋体" w:cs="宋体"/>
                <w:color w:val="000000"/>
                <w:sz w:val="24"/>
              </w:rPr>
              <w:t>身份证复印件</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b/>
          <w:color w:val="000000"/>
          <w:sz w:val="52"/>
        </w:rPr>
      </w:pPr>
      <w:r>
        <w:rPr>
          <w:rFonts w:hint="eastAsia" w:ascii="宋体" w:hAnsi="宋体" w:cs="宋体"/>
          <w:b/>
          <w:color w:val="000000"/>
          <w:sz w:val="32"/>
          <w:szCs w:val="32"/>
        </w:rPr>
        <w:t xml:space="preserve"> 法定代表人身份证明书</w:t>
      </w:r>
    </w:p>
    <w:p>
      <w:pPr>
        <w:spacing w:line="360" w:lineRule="auto"/>
        <w:ind w:firstLine="612"/>
        <w:rPr>
          <w:rFonts w:ascii="宋体" w:hAnsi="宋体" w:cs="宋体"/>
          <w:color w:val="000000"/>
        </w:rPr>
      </w:pPr>
    </w:p>
    <w:p>
      <w:pPr>
        <w:spacing w:line="480" w:lineRule="auto"/>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ascii="宋体" w:hAnsi="宋体" w:cs="宋体"/>
          <w:color w:val="000000"/>
          <w:sz w:val="24"/>
          <w:u w:val="single"/>
        </w:rPr>
      </w:pPr>
      <w:r>
        <w:rPr>
          <w:rFonts w:hint="eastAsia" w:ascii="宋体" w:hAnsi="宋体" w:cs="宋体"/>
          <w:color w:val="000000"/>
          <w:sz w:val="24"/>
        </w:rPr>
        <w:t>经营范围：</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的法定代表人。</w:t>
      </w:r>
    </w:p>
    <w:p>
      <w:pPr>
        <w:spacing w:line="48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r>
        <w:rPr>
          <w:rFonts w:hint="eastAsia" w:ascii="宋体" w:hAnsi="宋体" w:cs="宋体"/>
          <w:color w:val="000000"/>
          <w:sz w:val="24"/>
        </w:rPr>
        <w:t xml:space="preserve">        特此证明。                </w:t>
      </w:r>
    </w:p>
    <w:p>
      <w:pPr>
        <w:tabs>
          <w:tab w:val="left" w:pos="720"/>
          <w:tab w:val="left" w:pos="900"/>
        </w:tabs>
        <w:spacing w:line="360" w:lineRule="auto"/>
        <w:rPr>
          <w:rFonts w:ascii="宋体" w:hAnsi="宋体" w:cs="宋体"/>
          <w:color w:val="000000"/>
          <w:sz w:val="24"/>
        </w:rPr>
      </w:pPr>
    </w:p>
    <w:tbl>
      <w:tblPr>
        <w:tblStyle w:val="6"/>
        <w:tblpPr w:leftFromText="180" w:rightFromText="180" w:vertAnchor="text" w:horzAnchor="page" w:tblpXSpec="center" w:tblpY="-2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8040" w:type="dxa"/>
            <w:tcBorders>
              <w:tl2br w:val="nil"/>
              <w:tr2bl w:val="nil"/>
            </w:tcBorders>
            <w:vAlign w:val="center"/>
          </w:tcPr>
          <w:p>
            <w:pPr>
              <w:spacing w:line="360" w:lineRule="auto"/>
              <w:jc w:val="center"/>
              <w:rPr>
                <w:rFonts w:ascii="宋体" w:hAnsi="宋体" w:cs="宋体"/>
                <w:b w:val="0"/>
                <w:bCs w:val="0"/>
                <w:color w:val="000000"/>
              </w:rPr>
            </w:pPr>
          </w:p>
          <w:p>
            <w:pPr>
              <w:spacing w:line="360" w:lineRule="auto"/>
              <w:jc w:val="center"/>
              <w:rPr>
                <w:rFonts w:ascii="宋体" w:hAnsi="宋体" w:cs="宋体"/>
                <w:b w:val="0"/>
                <w:bCs w:val="0"/>
                <w:color w:val="000000"/>
              </w:rPr>
            </w:pP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附：法定代表人身份证复印件</w:t>
            </w: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（二代身份证，正反两面）</w:t>
            </w:r>
          </w:p>
          <w:p>
            <w:pPr>
              <w:spacing w:line="500" w:lineRule="exact"/>
              <w:jc w:val="center"/>
              <w:rPr>
                <w:rFonts w:ascii="宋体" w:hAnsi="宋体" w:cs="宋体"/>
                <w:b w:val="0"/>
                <w:bCs w:val="0"/>
                <w:color w:val="000000"/>
                <w:sz w:val="24"/>
              </w:rPr>
            </w:pPr>
          </w:p>
          <w:p>
            <w:pPr>
              <w:spacing w:line="360" w:lineRule="auto"/>
              <w:jc w:val="center"/>
              <w:rPr>
                <w:rFonts w:ascii="宋体" w:hAnsi="宋体" w:cs="宋体"/>
                <w:b w:val="0"/>
                <w:bCs w:val="0"/>
                <w:color w:val="000000"/>
                <w:sz w:val="24"/>
              </w:rPr>
            </w:pPr>
          </w:p>
        </w:tc>
      </w:tr>
    </w:tbl>
    <w:p>
      <w:pPr>
        <w:tabs>
          <w:tab w:val="left" w:pos="720"/>
          <w:tab w:val="left" w:pos="900"/>
        </w:tabs>
        <w:spacing w:line="360" w:lineRule="auto"/>
        <w:ind w:firstLine="6746" w:firstLineChars="2100"/>
        <w:rPr>
          <w:rFonts w:ascii="宋体" w:hAnsi="宋体" w:cs="宋体"/>
          <w:b/>
          <w:color w:val="000000"/>
          <w:sz w:val="32"/>
        </w:rPr>
      </w:pPr>
    </w:p>
    <w:p>
      <w:pPr>
        <w:tabs>
          <w:tab w:val="left" w:pos="720"/>
          <w:tab w:val="left" w:pos="900"/>
        </w:tabs>
        <w:spacing w:line="360" w:lineRule="auto"/>
        <w:ind w:firstLine="6746" w:firstLineChars="2100"/>
        <w:rPr>
          <w:rFonts w:ascii="宋体" w:hAnsi="宋体" w:cs="宋体"/>
          <w:b/>
          <w:color w:val="000000"/>
          <w:sz w:val="32"/>
        </w:rPr>
      </w:pPr>
    </w:p>
    <w:p>
      <w:pPr>
        <w:spacing w:line="360" w:lineRule="auto"/>
        <w:rPr>
          <w:rFonts w:ascii="宋体" w:hAnsi="宋体" w:cs="宋体"/>
          <w:b/>
          <w:color w:val="000000"/>
          <w:sz w:val="44"/>
        </w:rPr>
      </w:pPr>
    </w:p>
    <w:p>
      <w:pPr>
        <w:spacing w:line="360" w:lineRule="auto"/>
        <w:rPr>
          <w:rFonts w:ascii="宋体" w:hAnsi="宋体" w:cs="宋体"/>
          <w:b/>
          <w:color w:val="000000"/>
          <w:sz w:val="4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u w:val="single"/>
        </w:rPr>
      </w:pPr>
      <w:r>
        <w:rPr>
          <w:rFonts w:hint="eastAsia" w:ascii="宋体" w:hAnsi="宋体" w:cs="宋体"/>
          <w:color w:val="000000"/>
          <w:sz w:val="24"/>
        </w:rPr>
        <w:t xml:space="preserve">      投标人：</w:t>
      </w:r>
      <w:r>
        <w:rPr>
          <w:rFonts w:hint="eastAsia" w:ascii="宋体" w:hAnsi="宋体" w:cs="宋体"/>
          <w:color w:val="000000"/>
          <w:sz w:val="24"/>
          <w:u w:val="single"/>
        </w:rPr>
        <w:t xml:space="preserve">                       （盖单位公章）</w:t>
      </w:r>
    </w:p>
    <w:p>
      <w:pPr>
        <w:tabs>
          <w:tab w:val="left" w:pos="720"/>
          <w:tab w:val="left" w:pos="900"/>
        </w:tabs>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360" w:lineRule="auto"/>
        <w:rPr>
          <w:rFonts w:ascii="宋体" w:hAnsi="宋体" w:cs="宋体"/>
          <w:b/>
          <w:color w:val="000000"/>
          <w:sz w:val="24"/>
        </w:rPr>
      </w:pPr>
    </w:p>
    <w:p>
      <w:pPr>
        <w:pStyle w:val="3"/>
        <w:ind w:firstLine="420" w:firstLineChars="200"/>
        <w:rPr>
          <w:rFonts w:hAnsi="宋体" w:cs="宋体"/>
          <w:color w:val="000000"/>
          <w:szCs w:val="21"/>
        </w:rPr>
      </w:pPr>
      <w:r>
        <w:rPr>
          <w:rFonts w:hint="eastAsia" w:hAnsi="宋体" w:cs="宋体"/>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pPr>
        <w:pStyle w:val="3"/>
        <w:ind w:firstLine="321" w:firstLineChars="100"/>
        <w:jc w:val="center"/>
        <w:rPr>
          <w:rFonts w:hint="eastAsia" w:hAnsi="宋体" w:cs="宋体"/>
          <w:b/>
          <w:color w:val="000000"/>
          <w:sz w:val="32"/>
          <w:szCs w:val="32"/>
        </w:rPr>
      </w:pPr>
    </w:p>
    <w:p>
      <w:pPr>
        <w:pStyle w:val="3"/>
        <w:ind w:firstLine="321" w:firstLineChars="100"/>
        <w:jc w:val="center"/>
        <w:rPr>
          <w:rFonts w:hint="eastAsia" w:hAnsi="宋体" w:cs="宋体"/>
          <w:b/>
          <w:color w:val="000000"/>
          <w:sz w:val="32"/>
          <w:szCs w:val="32"/>
        </w:rPr>
      </w:pPr>
    </w:p>
    <w:p>
      <w:pPr>
        <w:pStyle w:val="3"/>
        <w:ind w:firstLine="321" w:firstLineChars="100"/>
        <w:jc w:val="center"/>
        <w:rPr>
          <w:rFonts w:hAnsi="宋体" w:cs="宋体"/>
          <w:b/>
          <w:color w:val="000000"/>
          <w:sz w:val="32"/>
          <w:szCs w:val="32"/>
        </w:rPr>
      </w:pPr>
      <w:r>
        <w:rPr>
          <w:rFonts w:hint="eastAsia" w:hAnsi="宋体" w:cs="宋体"/>
          <w:b/>
          <w:color w:val="000000"/>
          <w:sz w:val="32"/>
          <w:szCs w:val="32"/>
        </w:rPr>
        <w:t>三、开标一览表</w:t>
      </w:r>
    </w:p>
    <w:p>
      <w:pPr>
        <w:spacing w:line="400" w:lineRule="exact"/>
        <w:rPr>
          <w:rFonts w:ascii="宋体" w:hAnsi="宋体" w:cs="宋体"/>
          <w:sz w:val="24"/>
          <w:szCs w:val="24"/>
        </w:rPr>
      </w:pPr>
    </w:p>
    <w:p>
      <w:pPr>
        <w:spacing w:line="400" w:lineRule="exact"/>
        <w:rPr>
          <w:rFonts w:hint="default" w:ascii="宋体" w:hAnsi="宋体" w:cs="宋体"/>
          <w:b w:val="0"/>
          <w:bCs w:val="0"/>
          <w:sz w:val="24"/>
          <w:szCs w:val="24"/>
          <w:u w:val="single"/>
          <w:lang w:val="en-US" w:eastAsia="zh-CN"/>
        </w:rPr>
      </w:pPr>
      <w:r>
        <w:rPr>
          <w:rFonts w:hint="eastAsia" w:ascii="宋体" w:hAnsi="宋体" w:cs="宋体"/>
          <w:sz w:val="24"/>
          <w:szCs w:val="24"/>
        </w:rPr>
        <w:t>项目名称：</w:t>
      </w:r>
      <w:r>
        <w:rPr>
          <w:rFonts w:hint="eastAsia" w:ascii="宋体" w:hAnsi="宋体" w:cs="宋体"/>
          <w:sz w:val="24"/>
          <w:szCs w:val="24"/>
          <w:u w:val="single"/>
          <w:lang w:val="en-US" w:eastAsia="zh-CN"/>
        </w:rPr>
        <w:t xml:space="preserve">河北省第三届冰雪运动会冰雪运动展项目                    </w:t>
      </w:r>
    </w:p>
    <w:p>
      <w:pPr>
        <w:spacing w:line="400" w:lineRule="exact"/>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b w:val="0"/>
          <w:bCs w:val="0"/>
          <w:sz w:val="24"/>
          <w:szCs w:val="24"/>
          <w:u w:val="single"/>
        </w:rPr>
        <w:t>（填写投标人全称并加盖公章）</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rPr>
        <w:t>法定代表人或授权代理人：</w:t>
      </w:r>
      <w:r>
        <w:rPr>
          <w:rFonts w:hint="eastAsia" w:ascii="宋体" w:hAnsi="宋体" w:cs="宋体"/>
          <w:sz w:val="24"/>
          <w:szCs w:val="24"/>
          <w:u w:val="single"/>
        </w:rPr>
        <w:t xml:space="preserve">          (签字或盖章)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00" w:lineRule="exact"/>
        <w:rPr>
          <w:rFonts w:hint="eastAsia"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日  期：202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hint="eastAsia" w:ascii="宋体" w:hAnsi="宋体" w:cs="宋体"/>
          <w:sz w:val="24"/>
          <w:szCs w:val="24"/>
        </w:rPr>
      </w:pPr>
      <w:r>
        <w:rPr>
          <w:rFonts w:hint="eastAsia" w:ascii="宋体" w:hAnsi="宋体" w:cs="宋体"/>
          <w:sz w:val="24"/>
          <w:szCs w:val="24"/>
        </w:rPr>
        <w:t>单</w:t>
      </w:r>
      <w:r>
        <w:rPr>
          <w:rFonts w:hint="eastAsia" w:ascii="宋体" w:hAnsi="宋体" w:cs="宋体"/>
          <w:sz w:val="24"/>
          <w:szCs w:val="24"/>
          <w:lang w:val="en-US" w:eastAsia="zh-CN"/>
        </w:rPr>
        <w:t xml:space="preserve">  </w:t>
      </w:r>
      <w:r>
        <w:rPr>
          <w:rFonts w:hint="eastAsia" w:ascii="宋体" w:hAnsi="宋体" w:cs="宋体"/>
          <w:sz w:val="24"/>
          <w:szCs w:val="24"/>
        </w:rPr>
        <w:t>位：</w:t>
      </w:r>
      <w:r>
        <w:rPr>
          <w:rFonts w:hint="eastAsia" w:ascii="宋体" w:hAnsi="宋体" w:cs="宋体"/>
          <w:sz w:val="24"/>
          <w:szCs w:val="24"/>
          <w:u w:val="single"/>
          <w:lang w:val="en-US" w:eastAsia="zh-CN"/>
        </w:rPr>
        <w:t xml:space="preserve">         </w:t>
      </w:r>
      <w:r>
        <w:rPr>
          <w:rFonts w:hint="eastAsia" w:ascii="宋体" w:hAnsi="宋体" w:cs="宋体"/>
          <w:sz w:val="24"/>
          <w:szCs w:val="24"/>
        </w:rPr>
        <w:t>元（人民币）</w:t>
      </w:r>
    </w:p>
    <w:p>
      <w:pPr>
        <w:pStyle w:val="5"/>
      </w:pPr>
    </w:p>
    <w:p>
      <w:pPr>
        <w:rPr>
          <w:rFonts w:ascii="宋体" w:hAnsi="宋体" w:cs="宋体"/>
          <w:szCs w:val="24"/>
        </w:rPr>
      </w:pPr>
    </w:p>
    <w:p>
      <w:pPr>
        <w:rPr>
          <w:rFonts w:ascii="宋体" w:hAnsi="宋体" w:cs="宋体"/>
          <w:b/>
          <w:szCs w:val="24"/>
        </w:rPr>
      </w:pP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注：本项目采用费用包干方式，所需费用均包含在总报价内，采购人不再额外支付费用。</w:t>
      </w: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此报价表作为日后费用支付依据，如出现特殊情况需要临时增加或减少服务的，由招投标双方按照《中华人民共和国民法典》相关规定友好协商并签署补充协议执行。</w:t>
      </w:r>
    </w:p>
    <w:p>
      <w:pPr>
        <w:pStyle w:val="3"/>
        <w:jc w:val="center"/>
        <w:rPr>
          <w:rFonts w:hint="eastAsia"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3"/>
        <w:jc w:val="center"/>
        <w:rPr>
          <w:rFonts w:hint="default" w:hAnsi="宋体" w:cs="宋体"/>
          <w:b/>
          <w:sz w:val="32"/>
          <w:szCs w:val="32"/>
          <w:lang w:val="en-US" w:eastAsia="zh-CN"/>
        </w:rPr>
      </w:pPr>
      <w:r>
        <w:rPr>
          <w:rFonts w:hint="eastAsia" w:hAnsi="宋体" w:cs="宋体"/>
          <w:b/>
          <w:sz w:val="32"/>
          <w:szCs w:val="32"/>
          <w:lang w:val="en-US" w:eastAsia="zh-CN"/>
        </w:rPr>
        <w:t>分项报价单</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92"/>
        <w:gridCol w:w="1183"/>
        <w:gridCol w:w="2563"/>
        <w:gridCol w:w="4631"/>
        <w:gridCol w:w="492"/>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编号</w:t>
            </w:r>
          </w:p>
        </w:tc>
        <w:tc>
          <w:tcPr>
            <w:tcW w:w="60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区域</w:t>
            </w:r>
          </w:p>
        </w:tc>
        <w:tc>
          <w:tcPr>
            <w:tcW w:w="130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名称</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规格</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00" w:type="pct"/>
            <w:vMerge w:val="restar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（一层左侧）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河北省冬奥竞技备战</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入口处序厅-上沿造型画面</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油画布，高度1.7米*55米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入口处序厅-滑板造型墙（前言）</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木质造型+油画布喷画面+造型侧发光，厚度5cm高4米*1.2米，亚克力雕刻字，1.5cm亚克力发光logo</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入口处序厅-主题墙（新建墙体）</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方管骨架+水泥板封面，硅藻泥造型墙+反光灯槽，造型下方异形浮雕，尺寸高3米*5米，主题字工艺钛金字背发光，1.5cm亚克力发光logo，背面油画布画面满铺墙体</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领导寄语墙</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PVCuv主席画像，厚度1.5公分，高1.6米*长2.5米，金属字烤漆，字数为30-50字，整体尺寸高1米*长2.9米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领导寄语墙-射灯</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常规6盏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领导寄语墙-上沿造型</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油画布，高度1.7米*6.8米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国家体育总局及省委省政府指示批示</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木质异形结构侧发光，PVC雕刻字，图文为PVC喷画面，单块高2.75m宽1.2m，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国家体育总局及省委省政府指示批示-射灯</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常规4盏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河北冰雪媒体宣传报道展示墙（新建墙体）</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轻钢龙骨架+木板封面，两个隐形门（磁吸回弹五金件）尺寸长6.75米*4.7米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河北冰雪媒体宣传报道展示墙</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部分壁龛造型下发光，整体尺寸高6.75m米*2.5米，上沿造型高度20cm长6.75下发光，PVC雕刻字加底板造型，图文为PVC喷画面，异形PVC造型标题，侧发光，尺寸高0.24米*1.4米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冬奥竞技备战展墙</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轻钢龙骨骨架+木板封面背发光，造型软膜灯箱，蓝色PVC雕刻字，图文为1cm厚PVC喷画面，异形PVC造型标题，侧发光，尺寸长8米*1.5米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左侧通道隔断</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龙骨骨架隔断高2.7，宽度2.3</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冰雪运动赛事获奖情况墙体（三面墙体）</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PVC雕刻字，图文为PVCuv画面，异形PVC造型标题，侧发光，尺寸为4.2米*2.8米，3.5米*2.8米，1.7米2.8米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600" w:type="pct"/>
            <w:vMerge w:val="restar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一层中心区域</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吉祥物造型</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玻璃钢材质吉祥物造型1.35m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省市县三级冰雪运动会</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PVC雕刻字，图文为1cm厚PVC喷画面，异形PVC造型标题，侧发光，尺寸高0.24米*1.4米，长3.1米*1.65米，铁艺异形折弯造型长2米*高80cm宽60cm，UV喷漆，加射灯</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省市县三级冰雪运动会-上沿造型</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油画布，高度1.7米*20米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玻璃一侧展板</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木质结构做灯光处理高度3m长6m异形特装</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冰雪运动进校园</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PVC雕刻字，图文为1cm厚PVC喷画面，异形PVC造型标题，侧发光，尺寸高0.24米*1.4米，长3.8米*1.6米，铁艺异形折弯造型长2米*高80cm宽60cm，UV喷漆，加射灯</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19</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冰雪运动进校园-上沿造型</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油画布，高度1.7米*20米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中心区域隔断</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轻钢龙骨骨架+木板封面+石膏板饰面+刷乳胶漆，长24m，高3.35</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中心区域隔断展示墙</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木质结构覆油画布，PVC雕刻字，图文为PVC喷画面，结构做灯条发光处理，尺寸高24米*3.35米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中心区域设备运输</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“冰雪之星”先进集体、个人展示</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PVC雕刻字，图文为PVC喷画面，异形PVC造型标题，侧发光，尺寸高0.24米*1.4米，共三面墙，一面整墙2.8米*8.1米，一面整墙2.3*2.8米，一面整4.5米*2.8米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“冰雪之星”先进集体、个人展示-射灯</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常规10盏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白色树枝装饰</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含器具</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26</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冰雪运动协会建设墙</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木质结构覆油画布3.8*2m，图文为1cm厚PVCuv画面，异形PVC造型标题，侧发光，尺寸高0.24米*1.4米，前侧展板宽1.8m*高2.2m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冰雪运动协会建设墙-射灯</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常规7盏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600" w:type="pct"/>
            <w:vMerge w:val="restar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（一楼右侧）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河北省冰雪产业建设</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滑雪场、滑冰馆建设</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木质结构覆油画布，PVC雕刻字，图文为PVC喷画面，异形PVC造型底板5.5m*90cm，方形底板高1.55*宽1.45m，异形PVC造型标题，侧发光，尺寸高0.24米*1.4米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29</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滑雪场、滑冰馆建设-射灯</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常规7盏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冰雪装备制造业</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整体尺寸长4m*高1.8m，异形PVC造型标题，侧发光，尺寸高0.24米*1.4米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冰雪装备制造业-展柜（租赁）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铁艺组合型展柜</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冰雪装备制造业-展柜-展品（租赁）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轮滑鞋、滑冰鞋等</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33</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冰雪装备制造业-展桌（租赁）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34</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冰雪设备制造业-射灯</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常规7盏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河北冰雪产业装备展</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墙面处理，满墙覆油画布，长6.75，高3m，PVC雕刻字</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36</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河北冰雪产业装备展-滑雪板展架及滑雪板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37</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河北冰雪产业装备展-射灯</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常规7盏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38</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冰雪文化旅游产业</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PVC雕刻字，油画布喷画面，图文为软膜灯箱11个，PVC条，异形PVC造型标题，尺寸高1.6米*长7.1米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39</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冰雪文化乐游产业-上沿造型</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铝塑板，高度1.7米*34米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二楼中心区域</w:t>
            </w: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涞源国家跳台滑雪训练科研基地专题片</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75寸电视（租赁）</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41</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冰雪装备（租赁）</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墙面洞洞板+五金具+滑雪用具</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领导关怀</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异形PVC造型标题尺寸高0.24米*1.4米，图文为迷你发光字材质，整幅全亮</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43</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领导关怀-射灯</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常规7盏</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44</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跳台滑雪运动发展情况</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轻钢龙骨骨架+木板封面+石膏板饰面+刷乳胶漆，PVC雕刻字及喷画面造型侧发光，尺寸1.3米*2.7米15块，1.21m*2.7m5块主题发光字侧发光</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45</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涞源国家跳台滑雪训练科研基地-大事记</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异形PVC造型标题，侧发光，尺寸高01.5米*长5米，造型灯箱下发光+木质造型框架，PVC喷画面，PVC雕刻字，标题发光字侧发光，尺寸6.2米*2.7米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46</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涞源国家跳台滑雪训练科研基地建设过程</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铁艺造型长7m，墙面尺寸高2.65，长10m，图文为PVC喷画面</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47</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跳台群基地建设过程</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图文为PVC喷画面，墙面尺寸4.4m*2.65，3.6.*2.65</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48</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右侧通道-展台</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木质烤漆台，尺寸高度0.8米，0.35米*0.35米，PVC雕刻logo，运动展具+仿真运动人物，</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49</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左侧通道-展台</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木质烤漆台，尺寸高度0.8米，0.35米*0.35米，PVC雕刻logo</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左右两侧展台展品（租赁）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滑雪板，冰壶，滑冰鞋等</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二楼人体模特造型（租赁）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含地台，尺寸长2m，宽50cm，高15cm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二楼人体模特造型-服装及装备（租赁）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服装装备</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53</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二楼滑雪造型</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滑雪造型，含地台</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54</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二楼滑雪造型-服装及装备（租赁）</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服装装备</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55</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冬奥会倒计时</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倒计时计时器，PVC雕刻字及喷画面，木质造型，1.2米*2.65米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56</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冠军形象图</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1cm厚水晶pvc画面，0.6米*0.9米，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57</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中心休息区</w:t>
            </w: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室内地毯</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加厚绒毯5m*18m</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58</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河北冰雪logo</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高1m厚30cm</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59</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立体字</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铁艺立体字高75cm厚30cm，“一起上冰雪 一起迎冬奥 一起向未来”</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6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外围包装</w:t>
            </w: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入口处口号立体字</w:t>
            </w:r>
          </w:p>
        </w:tc>
        <w:tc>
          <w:tcPr>
            <w:tcW w:w="23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“一起上冰雪  一起迎冬奥   一起向未来”泡沫立体字，高度1米，厚度0.3米</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61</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入口处发光logo（景观小品）</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高2.7*长4米，宽2m，铁艺发光结构，含射灯</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62</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入口处吉祥物</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冰宝、雪宝吉祥物，1.6米高，玻璃钢结构</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63</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入口处楼梯下墙体</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方管骨架+水泥板封面10m</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64</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楼梯发光logo</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异形背板+LED发光字</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65</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入口处楼梯双层围挡</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pvc材质35*65cm</w:t>
            </w:r>
          </w:p>
        </w:tc>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66</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道旗</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注水道旗</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67</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风洞实验室至展厅道路沿线-栏杆布置</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KT板包装40*70cm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68</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道路口号展板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3*5m桁架搭建</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69</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冰雪运动展标志雕塑</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定制木质标志雕塑</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70</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负一层氛围布置</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立牌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1.8*0.8m铝合金立牌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71</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防疫立牌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60*90cm，立架</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72</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电梯冠军形象</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60*90cm，1cm厚水晶pvc材质</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73</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吊旗</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25*35cm旗帜布</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74</w:t>
            </w:r>
          </w:p>
        </w:tc>
        <w:tc>
          <w:tcPr>
            <w:tcW w:w="600" w:type="pct"/>
            <w:vMerge w:val="restar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游客大厅</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前台吊旗</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大厅氛围三角旗，长30cm一个，一条10米</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75</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出口处立板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宽93cm*高2.8m，kt板材质制作</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76</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河北冰雪logo</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水晶PVC材质制作，高度1.2m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77</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吉祥物造型板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吉祥物造型板，水晶pvc材质，高1m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78</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立牌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1.8*0.8m铝合金立牌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79</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停车场指示牌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木质指示牌1.8*0.8m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80</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餐厅指示牌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立架指示牌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81</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厕所指示牌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立架指示牌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82</w:t>
            </w:r>
          </w:p>
        </w:tc>
        <w:tc>
          <w:tcPr>
            <w:tcW w:w="600" w:type="pct"/>
            <w:vMerge w:val="continue"/>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电梯内冠军形象</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水晶pvc材质60*90cm</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83</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其它</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展厅、展廊吊旗</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旗帜布</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84</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绿植</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常规绿植</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85</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体温监测设备</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人脸捕捉系统</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86</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对讲机</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工作人员</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87</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防疫保障</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体温枪、消毒液、免洗洗手液、口罩、手套</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88</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展厅指示系统</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各区域指示牌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89</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停车场指示标牌</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1.8m*80cm木质立牌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90</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卫生间标识</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亚克力标牌</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91</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各展位布线改线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常规</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92</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物料运输</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双向</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93</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印刷物料</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车证</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a4大小，kt板制作</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94</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工作证</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施工用工作证</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95</w:t>
            </w:r>
          </w:p>
        </w:tc>
        <w:tc>
          <w:tcPr>
            <w:tcW w:w="600" w:type="pct"/>
            <w:vMerge w:val="restar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人员方面</w:t>
            </w: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工作人员</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工作人员</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96</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人员住宿</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工作人员及安装工人</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2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97</w:t>
            </w:r>
          </w:p>
        </w:tc>
        <w:tc>
          <w:tcPr>
            <w:tcW w:w="600" w:type="pct"/>
            <w:vMerge w:val="continue"/>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00" w:type="pct"/>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保险</w:t>
            </w:r>
          </w:p>
        </w:tc>
        <w:tc>
          <w:tcPr>
            <w:tcW w:w="2349"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工作人员及安装工人</w:t>
            </w:r>
          </w:p>
        </w:tc>
        <w:tc>
          <w:tcPr>
            <w:tcW w:w="249" w:type="pct"/>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0" w:type="pct"/>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r>
    </w:tbl>
    <w:p>
      <w:pPr>
        <w:pStyle w:val="3"/>
        <w:jc w:val="center"/>
        <w:rPr>
          <w:rFonts w:hint="eastAsia" w:hAnsi="宋体" w:cs="宋体"/>
          <w:b/>
          <w:sz w:val="32"/>
          <w:szCs w:val="32"/>
          <w:lang w:val="en-US" w:eastAsia="zh-CN"/>
        </w:rPr>
      </w:pPr>
      <w:r>
        <w:rPr>
          <w:rFonts w:hint="eastAsia" w:hAnsi="宋体" w:cs="宋体"/>
          <w:b/>
          <w:sz w:val="32"/>
          <w:szCs w:val="32"/>
          <w:lang w:val="en-US" w:eastAsia="zh-CN"/>
        </w:rPr>
        <w:br w:type="page"/>
      </w:r>
    </w:p>
    <w:p>
      <w:pPr>
        <w:pStyle w:val="3"/>
        <w:jc w:val="center"/>
        <w:rPr>
          <w:rFonts w:hAnsi="宋体" w:cs="宋体"/>
          <w:b/>
          <w:sz w:val="32"/>
          <w:szCs w:val="32"/>
        </w:rPr>
      </w:pPr>
      <w:r>
        <w:rPr>
          <w:rFonts w:hint="eastAsia" w:hAnsi="宋体" w:cs="宋体"/>
          <w:b/>
          <w:sz w:val="32"/>
          <w:szCs w:val="32"/>
          <w:lang w:val="en-US" w:eastAsia="zh-CN"/>
        </w:rPr>
        <w:t>四</w:t>
      </w:r>
      <w:r>
        <w:rPr>
          <w:rFonts w:hint="eastAsia" w:hAnsi="宋体" w:cs="宋体"/>
          <w:b/>
          <w:sz w:val="32"/>
          <w:szCs w:val="32"/>
        </w:rPr>
        <w:t>、实施方案</w:t>
      </w:r>
    </w:p>
    <w:p>
      <w:pPr>
        <w:pStyle w:val="3"/>
        <w:jc w:val="center"/>
        <w:rPr>
          <w:rFonts w:hint="eastAsia" w:hAnsi="宋体" w:cs="宋体"/>
          <w:b/>
          <w:sz w:val="32"/>
          <w:szCs w:val="32"/>
          <w:lang w:eastAsia="zh-CN"/>
        </w:rPr>
      </w:pPr>
      <w:r>
        <w:rPr>
          <w:rFonts w:hint="eastAsia" w:hAnsi="宋体" w:cs="宋体"/>
          <w:b/>
          <w:sz w:val="32"/>
          <w:szCs w:val="32"/>
          <w:lang w:eastAsia="zh-CN"/>
        </w:rPr>
        <w:t>（</w:t>
      </w:r>
      <w:r>
        <w:rPr>
          <w:rFonts w:hint="eastAsia" w:hAnsi="宋体" w:cs="宋体"/>
          <w:b/>
          <w:sz w:val="32"/>
          <w:szCs w:val="32"/>
          <w:lang w:val="en-US" w:eastAsia="zh-CN"/>
        </w:rPr>
        <w:t>格式自拟</w:t>
      </w:r>
      <w:r>
        <w:rPr>
          <w:rFonts w:hint="eastAsia" w:hAnsi="宋体" w:cs="宋体"/>
          <w:b/>
          <w:sz w:val="32"/>
          <w:szCs w:val="32"/>
          <w:lang w:eastAsia="zh-CN"/>
        </w:rPr>
        <w:t>）</w:t>
      </w:r>
    </w:p>
    <w:p>
      <w:pPr>
        <w:pStyle w:val="3"/>
        <w:rPr>
          <w:rFonts w:hint="eastAsia" w:ascii="宋体" w:hAnsi="宋体" w:eastAsia="宋体" w:cs="宋体"/>
          <w:kern w:val="0"/>
          <w:sz w:val="21"/>
          <w:szCs w:val="24"/>
          <w:lang w:val="en-US" w:eastAsia="zh-CN" w:bidi="ar-SA"/>
        </w:rPr>
      </w:pP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供应商提供的技术文件包括（但不局限于）以下内容：</w:t>
      </w: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1) 服务方案（包括但不限于采购范围内的策划方案及现场布置等）；</w:t>
      </w: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2) 项目团队及人员安排；</w:t>
      </w: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3) 项目进度计划及保障措施；</w:t>
      </w: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4）疫情防控保障措施</w:t>
      </w: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5) 其他资料。</w:t>
      </w:r>
    </w:p>
    <w:p>
      <w:pPr>
        <w:pStyle w:val="3"/>
        <w:rPr>
          <w:rFonts w:hint="eastAsia" w:ascii="宋体" w:hAnsi="宋体" w:eastAsia="宋体" w:cs="宋体"/>
          <w:kern w:val="0"/>
          <w:sz w:val="21"/>
          <w:szCs w:val="24"/>
          <w:lang w:val="en-US" w:eastAsia="zh-CN" w:bidi="ar-SA"/>
        </w:rPr>
      </w:pPr>
    </w:p>
    <w:p>
      <w:pPr>
        <w:pStyle w:val="3"/>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附：人员信息表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52"/>
        <w:gridCol w:w="1319"/>
        <w:gridCol w:w="918"/>
        <w:gridCol w:w="862"/>
        <w:gridCol w:w="2283"/>
        <w:gridCol w:w="1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1"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552" w:type="dxa"/>
            <w:vAlign w:val="center"/>
          </w:tcPr>
          <w:p>
            <w:pPr>
              <w:spacing w:line="360" w:lineRule="auto"/>
              <w:jc w:val="center"/>
              <w:rPr>
                <w:rFonts w:ascii="宋体" w:hAnsi="宋体" w:cs="宋体"/>
                <w:szCs w:val="21"/>
              </w:rPr>
            </w:pPr>
            <w:r>
              <w:rPr>
                <w:rFonts w:hint="eastAsia" w:ascii="宋体" w:hAnsi="宋体" w:cs="宋体"/>
                <w:szCs w:val="21"/>
              </w:rPr>
              <w:t>本项目中拟任职务或工种</w:t>
            </w:r>
          </w:p>
        </w:tc>
        <w:tc>
          <w:tcPr>
            <w:tcW w:w="1319"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918" w:type="dxa"/>
            <w:vAlign w:val="center"/>
          </w:tcPr>
          <w:p>
            <w:pPr>
              <w:spacing w:line="360" w:lineRule="auto"/>
              <w:jc w:val="center"/>
              <w:rPr>
                <w:rFonts w:ascii="宋体" w:hAnsi="宋体" w:cs="宋体"/>
                <w:szCs w:val="21"/>
              </w:rPr>
            </w:pPr>
            <w:r>
              <w:rPr>
                <w:rFonts w:hint="eastAsia" w:ascii="宋体" w:hAnsi="宋体" w:cs="宋体"/>
                <w:szCs w:val="21"/>
              </w:rPr>
              <w:t>性别</w:t>
            </w:r>
          </w:p>
        </w:tc>
        <w:tc>
          <w:tcPr>
            <w:tcW w:w="862"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2283" w:type="dxa"/>
            <w:vAlign w:val="center"/>
          </w:tcPr>
          <w:p>
            <w:pPr>
              <w:spacing w:line="360" w:lineRule="auto"/>
              <w:jc w:val="center"/>
              <w:rPr>
                <w:rFonts w:ascii="宋体" w:hAnsi="宋体" w:cs="宋体"/>
                <w:szCs w:val="21"/>
              </w:rPr>
            </w:pPr>
            <w:r>
              <w:rPr>
                <w:rFonts w:hint="eastAsia" w:ascii="宋体" w:hAnsi="宋体" w:cs="宋体"/>
                <w:szCs w:val="21"/>
              </w:rPr>
              <w:t>从事本工作年限</w:t>
            </w:r>
          </w:p>
        </w:tc>
        <w:tc>
          <w:tcPr>
            <w:tcW w:w="1402"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cs="宋体"/>
                <w:szCs w:val="21"/>
                <w:lang w:val="en-US" w:eastAsia="zh-CN"/>
              </w:rPr>
            </w:pPr>
            <w:r>
              <w:rPr>
                <w:rFonts w:hint="eastAsia"/>
                <w:lang w:val="en-US" w:eastAsia="zh-CN"/>
              </w:rPr>
              <w:t>3</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9160" w:type="dxa"/>
            <w:gridSpan w:val="7"/>
          </w:tcPr>
          <w:p>
            <w:pPr>
              <w:spacing w:line="360" w:lineRule="auto"/>
              <w:rPr>
                <w:rFonts w:ascii="宋体" w:hAnsi="宋体" w:cs="宋体"/>
                <w:szCs w:val="21"/>
              </w:rPr>
            </w:pPr>
            <w:r>
              <w:rPr>
                <w:rFonts w:hint="eastAsia" w:ascii="宋体" w:hAnsi="宋体" w:cs="宋体"/>
                <w:szCs w:val="21"/>
              </w:rPr>
              <w:t>我单位承诺：如果我单位在本次投标中被确定为中标单位，我方保证并配备上述人员。上述填报内容真实，若不真实，愿按有关规定接受处理。</w:t>
            </w:r>
          </w:p>
        </w:tc>
      </w:tr>
    </w:tbl>
    <w:p>
      <w:pPr>
        <w:pStyle w:val="3"/>
        <w:rPr>
          <w:rFonts w:hAnsi="宋体" w:cs="宋体"/>
          <w:b/>
          <w:sz w:val="32"/>
          <w:szCs w:val="32"/>
        </w:rPr>
      </w:pPr>
    </w:p>
    <w:p>
      <w:pPr>
        <w:pStyle w:val="3"/>
        <w:rPr>
          <w:rFonts w:hAnsi="宋体" w:cs="宋体"/>
          <w:b/>
          <w:sz w:val="32"/>
          <w:szCs w:val="32"/>
        </w:rPr>
      </w:pP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投 标 人：</w:t>
      </w:r>
      <w:r>
        <w:rPr>
          <w:rFonts w:hint="eastAsia" w:ascii="宋体" w:hAnsi="宋体" w:cs="宋体"/>
          <w:color w:val="000000"/>
          <w:sz w:val="24"/>
          <w:u w:val="single"/>
        </w:rPr>
        <w:t xml:space="preserve">                             （盖单位公章）</w:t>
      </w:r>
    </w:p>
    <w:p>
      <w:pPr>
        <w:spacing w:line="480" w:lineRule="auto"/>
        <w:ind w:firstLine="480" w:firstLineChars="200"/>
        <w:jc w:val="left"/>
        <w:rPr>
          <w:rFonts w:ascii="宋体" w:hAnsi="宋体" w:cs="宋体"/>
          <w:color w:val="000000"/>
          <w:sz w:val="24"/>
          <w:u w:val="single"/>
        </w:rPr>
      </w:pPr>
      <w:r>
        <w:rPr>
          <w:rFonts w:hint="eastAsia" w:ascii="宋体" w:hAnsi="宋体" w:cs="宋体"/>
          <w:color w:val="000000"/>
          <w:sz w:val="24"/>
        </w:rPr>
        <w:t>法定代表人或其委托代理人：</w:t>
      </w:r>
      <w:r>
        <w:rPr>
          <w:rFonts w:hint="eastAsia" w:ascii="宋体" w:hAnsi="宋体" w:cs="宋体"/>
          <w:color w:val="000000"/>
          <w:sz w:val="24"/>
          <w:u w:val="single"/>
        </w:rPr>
        <w:t xml:space="preserve">               （盖章或签字）  </w:t>
      </w:r>
    </w:p>
    <w:p>
      <w:pPr>
        <w:spacing w:line="480" w:lineRule="auto"/>
        <w:ind w:firstLine="480" w:firstLineChars="200"/>
        <w:jc w:val="left"/>
        <w:rPr>
          <w:rFonts w:ascii="宋体" w:hAnsi="宋体" w:cs="宋体"/>
          <w:b/>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jc w:val="center"/>
        <w:rPr>
          <w:rFonts w:hint="eastAsia" w:hAnsi="宋体" w:cs="宋体"/>
          <w:b/>
          <w:sz w:val="32"/>
          <w:szCs w:val="32"/>
        </w:rPr>
      </w:pPr>
      <w:r>
        <w:rPr>
          <w:rFonts w:hint="eastAsia" w:hAnsi="宋体" w:cs="宋体"/>
          <w:b/>
          <w:sz w:val="32"/>
          <w:szCs w:val="32"/>
          <w:lang w:val="en-US" w:eastAsia="zh-CN"/>
        </w:rPr>
        <w:t>五、</w:t>
      </w:r>
      <w:r>
        <w:rPr>
          <w:rFonts w:hint="eastAsia" w:hAnsi="宋体" w:cs="宋体"/>
          <w:b/>
          <w:sz w:val="32"/>
          <w:szCs w:val="32"/>
        </w:rPr>
        <w:t>投标人企业简介（格式自拟）</w:t>
      </w: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widowControl w:val="0"/>
        <w:numPr>
          <w:ilvl w:val="0"/>
          <w:numId w:val="0"/>
        </w:numPr>
        <w:adjustRightInd w:val="0"/>
        <w:spacing w:line="312" w:lineRule="atLeast"/>
        <w:jc w:val="center"/>
        <w:rPr>
          <w:rFonts w:hint="eastAsia" w:hAnsi="宋体" w:cs="宋体"/>
          <w:b/>
          <w:sz w:val="32"/>
          <w:szCs w:val="32"/>
        </w:rPr>
      </w:pPr>
    </w:p>
    <w:p>
      <w:pPr>
        <w:pStyle w:val="3"/>
        <w:jc w:val="center"/>
        <w:rPr>
          <w:rFonts w:hAnsi="宋体" w:cs="宋体"/>
          <w:b/>
          <w:sz w:val="32"/>
          <w:szCs w:val="32"/>
        </w:rPr>
      </w:pPr>
    </w:p>
    <w:p>
      <w:pPr>
        <w:pStyle w:val="3"/>
        <w:jc w:val="center"/>
        <w:rPr>
          <w:rFonts w:hAnsi="宋体" w:cs="宋体"/>
          <w:b/>
          <w:sz w:val="32"/>
          <w:szCs w:val="32"/>
        </w:rPr>
      </w:pPr>
      <w:r>
        <w:rPr>
          <w:rFonts w:hint="eastAsia" w:hAnsi="宋体" w:cs="宋体"/>
          <w:b/>
          <w:sz w:val="32"/>
          <w:szCs w:val="32"/>
          <w:lang w:val="en-US" w:eastAsia="zh-CN"/>
        </w:rPr>
        <w:t>六</w:t>
      </w:r>
      <w:r>
        <w:rPr>
          <w:rFonts w:hint="eastAsia" w:hAnsi="宋体" w:cs="宋体"/>
          <w:b/>
          <w:sz w:val="32"/>
          <w:szCs w:val="32"/>
        </w:rPr>
        <w:t>、同类项目业绩一览表</w:t>
      </w:r>
    </w:p>
    <w:tbl>
      <w:tblPr>
        <w:tblStyle w:val="6"/>
        <w:tblpPr w:leftFromText="180" w:rightFromText="180" w:vertAnchor="text" w:horzAnchor="page" w:tblpX="1409" w:tblpY="249"/>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64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项目名称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合同项目所在地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lang w:val="en-US" w:eastAsia="zh-CN"/>
              </w:rPr>
              <w:t>甲方</w:t>
            </w:r>
            <w:r>
              <w:rPr>
                <w:rFonts w:hint="eastAsia" w:ascii="宋体" w:hAnsi="宋体" w:cs="宋体"/>
                <w:kern w:val="0"/>
                <w:sz w:val="24"/>
              </w:rPr>
              <w:t>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合同金额</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签订日期</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其他</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bl>
    <w:p>
      <w:pPr>
        <w:pStyle w:val="3"/>
        <w:spacing w:line="360" w:lineRule="auto"/>
        <w:ind w:firstLine="482" w:firstLineChars="200"/>
        <w:rPr>
          <w:rFonts w:hAnsi="宋体" w:cs="宋体"/>
          <w:b/>
          <w:bCs/>
          <w:sz w:val="24"/>
          <w:szCs w:val="24"/>
        </w:rPr>
      </w:pPr>
      <w:r>
        <w:rPr>
          <w:rFonts w:hint="eastAsia" w:hAnsi="宋体" w:cs="宋体"/>
          <w:b/>
          <w:bCs/>
          <w:sz w:val="24"/>
          <w:szCs w:val="24"/>
        </w:rPr>
        <w:t>注：本表后应附合同协议书的复印件并盖投标人公章。每张表格只填写一个项目，并标明序号。</w:t>
      </w: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rPr>
          <w:rFonts w:hAnsi="宋体" w:cs="宋体"/>
          <w:b/>
          <w:sz w:val="32"/>
          <w:szCs w:val="32"/>
        </w:rPr>
      </w:pPr>
    </w:p>
    <w:p>
      <w:pPr>
        <w:pStyle w:val="3"/>
        <w:jc w:val="center"/>
        <w:rPr>
          <w:rFonts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3"/>
        <w:numPr>
          <w:ilvl w:val="0"/>
          <w:numId w:val="0"/>
        </w:numPr>
        <w:jc w:val="center"/>
        <w:rPr>
          <w:rFonts w:hint="eastAsia" w:hAnsi="宋体" w:cs="宋体"/>
          <w:b/>
          <w:sz w:val="32"/>
          <w:szCs w:val="32"/>
        </w:rPr>
      </w:pPr>
      <w:r>
        <w:rPr>
          <w:rFonts w:hint="eastAsia" w:hAnsi="宋体" w:cs="宋体"/>
          <w:b/>
          <w:sz w:val="32"/>
          <w:szCs w:val="32"/>
          <w:lang w:val="en-US" w:eastAsia="zh-CN"/>
        </w:rPr>
        <w:t>七、</w:t>
      </w:r>
      <w:r>
        <w:rPr>
          <w:rFonts w:hint="eastAsia" w:hAnsi="宋体" w:cs="宋体"/>
          <w:b/>
          <w:sz w:val="32"/>
          <w:szCs w:val="32"/>
        </w:rPr>
        <w:t>标人资格审查资料证明文件</w:t>
      </w:r>
    </w:p>
    <w:p>
      <w:pPr>
        <w:pStyle w:val="3"/>
        <w:widowControl w:val="0"/>
        <w:numPr>
          <w:ilvl w:val="0"/>
          <w:numId w:val="0"/>
        </w:numPr>
        <w:adjustRightInd w:val="0"/>
        <w:spacing w:line="312" w:lineRule="atLeast"/>
        <w:jc w:val="center"/>
        <w:rPr>
          <w:rFonts w:hint="eastAsia" w:hAnsi="宋体" w:cs="宋体"/>
          <w:b/>
          <w:sz w:val="32"/>
          <w:szCs w:val="32"/>
        </w:rPr>
      </w:pPr>
    </w:p>
    <w:p>
      <w:pPr>
        <w:pStyle w:val="3"/>
        <w:ind w:firstLine="560" w:firstLineChars="200"/>
        <w:rPr>
          <w:rFonts w:hAnsi="宋体" w:cs="宋体"/>
          <w:bCs/>
          <w:sz w:val="28"/>
          <w:szCs w:val="28"/>
        </w:rPr>
      </w:pPr>
      <w:r>
        <w:rPr>
          <w:rFonts w:hint="eastAsia" w:hAnsi="宋体" w:cs="宋体"/>
          <w:bCs/>
          <w:sz w:val="28"/>
          <w:szCs w:val="28"/>
        </w:rPr>
        <w:t>包括但不限于：</w:t>
      </w:r>
    </w:p>
    <w:p>
      <w:pPr>
        <w:pStyle w:val="3"/>
        <w:numPr>
          <w:ilvl w:val="0"/>
          <w:numId w:val="0"/>
        </w:numPr>
        <w:ind w:firstLine="560" w:firstLineChars="200"/>
        <w:rPr>
          <w:rFonts w:hAnsi="宋体" w:cs="宋体"/>
          <w:bCs/>
          <w:sz w:val="28"/>
          <w:szCs w:val="28"/>
        </w:rPr>
      </w:pPr>
      <w:r>
        <w:rPr>
          <w:rFonts w:hint="eastAsia" w:hAnsi="宋体" w:cs="宋体"/>
          <w:bCs/>
          <w:sz w:val="28"/>
          <w:szCs w:val="28"/>
          <w:lang w:val="en-US" w:eastAsia="zh-CN"/>
        </w:rPr>
        <w:t>1、</w:t>
      </w:r>
      <w:r>
        <w:rPr>
          <w:rFonts w:hint="eastAsia" w:hAnsi="宋体" w:cs="宋体"/>
          <w:bCs/>
          <w:sz w:val="28"/>
          <w:szCs w:val="28"/>
        </w:rPr>
        <w:t>营业执照；</w:t>
      </w:r>
    </w:p>
    <w:p>
      <w:pPr>
        <w:pStyle w:val="3"/>
        <w:numPr>
          <w:ilvl w:val="0"/>
          <w:numId w:val="0"/>
        </w:numPr>
        <w:rPr>
          <w:rFonts w:hAnsi="宋体" w:cs="宋体"/>
          <w:bCs/>
          <w:sz w:val="28"/>
          <w:szCs w:val="28"/>
        </w:rPr>
      </w:pPr>
      <w:r>
        <w:rPr>
          <w:rFonts w:hint="eastAsia" w:hAnsi="宋体" w:cs="宋体"/>
          <w:bCs/>
          <w:sz w:val="28"/>
          <w:szCs w:val="28"/>
          <w:lang w:val="en-US" w:eastAsia="zh-CN"/>
        </w:rPr>
        <w:t xml:space="preserve">    2、</w:t>
      </w:r>
      <w:r>
        <w:rPr>
          <w:rFonts w:hint="eastAsia" w:hAnsi="宋体" w:cs="宋体"/>
          <w:bCs/>
          <w:sz w:val="28"/>
          <w:szCs w:val="28"/>
        </w:rPr>
        <w:t>信用中国查询记录；</w:t>
      </w:r>
    </w:p>
    <w:p>
      <w:pPr>
        <w:pStyle w:val="3"/>
        <w:tabs>
          <w:tab w:val="left" w:pos="312"/>
        </w:tabs>
        <w:ind w:firstLine="560" w:firstLineChars="200"/>
        <w:rPr>
          <w:rFonts w:hint="eastAsia" w:hAnsi="宋体" w:cs="宋体"/>
          <w:bCs/>
          <w:sz w:val="28"/>
          <w:szCs w:val="28"/>
        </w:rPr>
      </w:pPr>
      <w:r>
        <w:rPr>
          <w:rFonts w:hint="eastAsia" w:hAnsi="宋体" w:cs="宋体"/>
          <w:bCs/>
          <w:sz w:val="28"/>
          <w:szCs w:val="28"/>
          <w:lang w:val="en-US" w:eastAsia="zh-CN"/>
        </w:rPr>
        <w:t>3、</w:t>
      </w:r>
      <w:r>
        <w:rPr>
          <w:rFonts w:hint="eastAsia" w:hAnsi="宋体" w:cs="宋体"/>
          <w:bCs/>
          <w:sz w:val="28"/>
          <w:szCs w:val="28"/>
          <w:lang w:eastAsia="zh-CN"/>
        </w:rPr>
        <w:t>比选</w:t>
      </w:r>
      <w:r>
        <w:rPr>
          <w:rFonts w:hint="eastAsia" w:hAnsi="宋体" w:cs="宋体"/>
          <w:bCs/>
          <w:sz w:val="28"/>
          <w:szCs w:val="28"/>
        </w:rPr>
        <w:t>文件要求的其他证明材料。</w:t>
      </w: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tabs>
          <w:tab w:val="left" w:pos="312"/>
        </w:tabs>
        <w:ind w:firstLine="560" w:firstLineChars="200"/>
        <w:rPr>
          <w:rFonts w:hint="eastAsia" w:hAnsi="宋体" w:cs="宋体"/>
          <w:bCs/>
          <w:sz w:val="28"/>
          <w:szCs w:val="28"/>
        </w:rPr>
      </w:pPr>
    </w:p>
    <w:p>
      <w:pPr>
        <w:pStyle w:val="3"/>
        <w:numPr>
          <w:ilvl w:val="0"/>
          <w:numId w:val="0"/>
        </w:numPr>
        <w:jc w:val="center"/>
        <w:rPr>
          <w:rFonts w:hint="eastAsia" w:hAnsi="宋体" w:eastAsia="宋体" w:cs="宋体"/>
          <w:b/>
          <w:sz w:val="32"/>
          <w:szCs w:val="32"/>
          <w:lang w:eastAsia="zh-CN"/>
        </w:rPr>
      </w:pPr>
      <w:r>
        <w:rPr>
          <w:rFonts w:hint="eastAsia" w:hAnsi="宋体" w:cs="宋体"/>
          <w:b/>
          <w:sz w:val="32"/>
          <w:szCs w:val="32"/>
          <w:lang w:val="en-US" w:eastAsia="zh-CN"/>
        </w:rPr>
        <w:t>八</w:t>
      </w:r>
      <w:r>
        <w:rPr>
          <w:rFonts w:hint="eastAsia" w:hAnsi="宋体" w:cs="宋体"/>
          <w:b/>
          <w:sz w:val="32"/>
          <w:szCs w:val="32"/>
        </w:rPr>
        <w:t>、投标人认为有必要提供的其它文件</w:t>
      </w:r>
      <w:r>
        <w:rPr>
          <w:rFonts w:hint="eastAsia" w:hAnsi="宋体" w:cs="宋体"/>
          <w:b/>
          <w:sz w:val="32"/>
          <w:szCs w:val="32"/>
          <w:lang w:eastAsia="zh-CN"/>
        </w:rPr>
        <w:t>（</w:t>
      </w:r>
      <w:r>
        <w:rPr>
          <w:rFonts w:hint="eastAsia" w:hAnsi="宋体" w:cs="宋体"/>
          <w:b/>
          <w:sz w:val="32"/>
          <w:szCs w:val="32"/>
          <w:lang w:val="en-US" w:eastAsia="zh-CN"/>
        </w:rPr>
        <w:t>格式自拟</w:t>
      </w:r>
      <w:r>
        <w:rPr>
          <w:rFonts w:hint="eastAsia" w:hAnsi="宋体" w:cs="宋体"/>
          <w:b/>
          <w:sz w:val="32"/>
          <w:szCs w:val="32"/>
          <w:lang w:eastAsia="zh-CN"/>
        </w:rPr>
        <w:t>）</w:t>
      </w:r>
    </w:p>
    <w:p/>
    <w:p/>
    <w:p/>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D26C6"/>
    <w:multiLevelType w:val="singleLevel"/>
    <w:tmpl w:val="E9FD26C6"/>
    <w:lvl w:ilvl="0" w:tentative="0">
      <w:start w:val="3"/>
      <w:numFmt w:val="chineseCounting"/>
      <w:suff w:val="nothing"/>
      <w:lvlText w:val="%1、"/>
      <w:lvlJc w:val="left"/>
      <w:rPr>
        <w:rFonts w:hint="eastAsia"/>
      </w:rPr>
    </w:lvl>
  </w:abstractNum>
  <w:abstractNum w:abstractNumId="1">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405C67"/>
    <w:multiLevelType w:val="singleLevel"/>
    <w:tmpl w:val="03405C67"/>
    <w:lvl w:ilvl="0" w:tentative="0">
      <w:start w:val="2"/>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E6F2D"/>
    <w:rsid w:val="03FA324E"/>
    <w:rsid w:val="070655D4"/>
    <w:rsid w:val="09504B1F"/>
    <w:rsid w:val="0B01440E"/>
    <w:rsid w:val="1910615A"/>
    <w:rsid w:val="199544B4"/>
    <w:rsid w:val="1AF4557F"/>
    <w:rsid w:val="1BB309AA"/>
    <w:rsid w:val="22462048"/>
    <w:rsid w:val="2B3F1EC7"/>
    <w:rsid w:val="33A176E4"/>
    <w:rsid w:val="389E554E"/>
    <w:rsid w:val="39264BF8"/>
    <w:rsid w:val="3B1C116B"/>
    <w:rsid w:val="3E767556"/>
    <w:rsid w:val="403148A6"/>
    <w:rsid w:val="40D85343"/>
    <w:rsid w:val="44CB6E67"/>
    <w:rsid w:val="50825EF2"/>
    <w:rsid w:val="594B161C"/>
    <w:rsid w:val="61BE6F2D"/>
    <w:rsid w:val="646B4B8E"/>
    <w:rsid w:val="677A3F1C"/>
    <w:rsid w:val="7A2B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qFormat/>
    <w:uiPriority w:val="0"/>
    <w:pPr>
      <w:adjustRightInd w:val="0"/>
      <w:spacing w:line="312" w:lineRule="atLeast"/>
    </w:pPr>
    <w:rPr>
      <w:rFonts w:ascii="宋体" w:hAnsi="Courier New" w:cstheme="minorBidi"/>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unhideWhenUsed/>
    <w:qFormat/>
    <w:uiPriority w:val="0"/>
    <w:pPr>
      <w:ind w:firstLine="420" w:firstLineChars="100"/>
    </w:pPr>
  </w:style>
  <w:style w:type="paragraph" w:customStyle="1" w:styleId="8">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paragraph" w:customStyle="1" w:styleId="9">
    <w:name w:val="样式1"/>
    <w:basedOn w:val="1"/>
    <w:qFormat/>
    <w:uiPriority w:val="0"/>
    <w:pPr>
      <w:adjustRightInd w:val="0"/>
      <w:textAlignment w:val="baseline"/>
    </w:pPr>
    <w:rPr>
      <w:rFonts w:ascii="宋体" w:hAnsi="宋体"/>
      <w:kern w:val="0"/>
      <w:szCs w:val="21"/>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2021-12-16T06:03:00Z</dcterms:created>
  <dc:creator>WW</dc:creator>
  <cp:lastModifiedBy>WW</cp:lastModifiedBy>
  <dcterms:modified xsi:type="dcterms:W3CDTF">2021-12-17T07:01:02Z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68585CC07E1A4D2C8C4C4DF0EAAFDAD8</vt:lpwstr>
  </property>
</Properties>
</file>