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2河北省第四届“冀房之星”评选活动报名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表</w:t>
      </w:r>
    </w:p>
    <w:tbl>
      <w:tblPr>
        <w:tblStyle w:val="4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772"/>
        <w:gridCol w:w="2360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参评奖项</w:t>
            </w:r>
          </w:p>
        </w:tc>
        <w:tc>
          <w:tcPr>
            <w:tcW w:w="3823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2022“冀房之星·暖心物业”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报送</w:t>
            </w:r>
            <w:r>
              <w:rPr>
                <w:rFonts w:hint="eastAsia" w:ascii="仿宋_GB2312" w:hAnsi="华文中宋" w:eastAsia="仿宋_GB2312"/>
                <w:sz w:val="24"/>
              </w:rPr>
              <w:t>单位</w:t>
            </w:r>
          </w:p>
        </w:tc>
        <w:tc>
          <w:tcPr>
            <w:tcW w:w="1041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387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联系人及联系方式</w:t>
            </w:r>
          </w:p>
        </w:tc>
        <w:tc>
          <w:tcPr>
            <w:tcW w:w="1395" w:type="pc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  <w:p>
            <w:pPr>
              <w:spacing w:line="240" w:lineRule="atLeas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（接收证书地址）</w:t>
            </w:r>
          </w:p>
        </w:tc>
        <w:tc>
          <w:tcPr>
            <w:tcW w:w="3823" w:type="pct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pc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物业公司名称</w:t>
            </w:r>
          </w:p>
        </w:tc>
        <w:tc>
          <w:tcPr>
            <w:tcW w:w="3823" w:type="pct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华文中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17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公司简介</w:t>
            </w:r>
          </w:p>
          <w:p>
            <w:pPr>
              <w:spacing w:line="60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（300字以内）</w:t>
            </w:r>
          </w:p>
        </w:tc>
        <w:tc>
          <w:tcPr>
            <w:tcW w:w="3823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176" w:type="pct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服务小区名称</w:t>
            </w:r>
          </w:p>
        </w:tc>
        <w:tc>
          <w:tcPr>
            <w:tcW w:w="3823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ind w:firstLine="5280" w:firstLineChars="2200"/>
              <w:jc w:val="both"/>
              <w:rPr>
                <w:rFonts w:hint="eastAsia" w:ascii="仿宋_GB2312" w:hAnsi="华文中宋" w:eastAsia="仿宋_GB2312"/>
                <w:kern w:val="2"/>
              </w:rPr>
            </w:pP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ind w:firstLine="3840" w:firstLineChars="1600"/>
              <w:jc w:val="both"/>
              <w:rPr>
                <w:rFonts w:hint="eastAsia" w:ascii="仿宋_GB2312" w:hAnsi="华文中宋" w:eastAsia="仿宋_GB2312"/>
                <w:i/>
                <w:color w:val="7E7E7E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17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公司荣誉</w:t>
            </w:r>
          </w:p>
        </w:tc>
        <w:tc>
          <w:tcPr>
            <w:tcW w:w="3823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default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176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推荐单位意见</w:t>
            </w:r>
          </w:p>
        </w:tc>
        <w:tc>
          <w:tcPr>
            <w:tcW w:w="3823" w:type="pct"/>
            <w:gridSpan w:val="3"/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eastAsia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    （盖章）</w:t>
            </w:r>
          </w:p>
          <w:p>
            <w:pPr>
              <w:pStyle w:val="3"/>
              <w:widowControl/>
              <w:shd w:val="clear" w:color="auto" w:fill="FFFFFF"/>
              <w:spacing w:beforeAutospacing="0" w:afterAutospacing="0" w:line="600" w:lineRule="exact"/>
              <w:jc w:val="both"/>
              <w:rPr>
                <w:rFonts w:hint="default" w:ascii="仿宋_GB2312" w:hAnsi="华文中宋" w:eastAsia="仿宋_GB2312"/>
                <w:kern w:val="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kern w:val="2"/>
                <w:lang w:val="en-US" w:eastAsia="zh-CN"/>
              </w:rPr>
              <w:t xml:space="preserve">                                     年 月 日</w:t>
            </w:r>
          </w:p>
        </w:tc>
      </w:tr>
    </w:tbl>
    <w:p>
      <w:pPr>
        <w:spacing w:line="240" w:lineRule="atLeast"/>
        <w:rPr>
          <w:szCs w:val="21"/>
        </w:rPr>
      </w:pPr>
      <w:r>
        <w:rPr>
          <w:rFonts w:hint="eastAsia"/>
          <w:szCs w:val="21"/>
        </w:rPr>
        <w:t>备注：1.请另附1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00字以内故事文字材料，</w:t>
      </w:r>
      <w:r>
        <w:rPr>
          <w:rFonts w:hint="eastAsia"/>
          <w:szCs w:val="21"/>
          <w:lang w:val="en-US" w:eastAsia="zh-CN"/>
        </w:rPr>
        <w:t>在报名系统</w:t>
      </w:r>
      <w:r>
        <w:rPr>
          <w:rFonts w:hint="eastAsia"/>
          <w:szCs w:val="21"/>
        </w:rPr>
        <w:t>提交</w:t>
      </w:r>
      <w:r>
        <w:rPr>
          <w:rFonts w:hint="eastAsia"/>
          <w:szCs w:val="21"/>
          <w:lang w:val="en-US" w:eastAsia="zh-CN"/>
        </w:rPr>
        <w:t>文字、</w:t>
      </w:r>
      <w:r>
        <w:rPr>
          <w:rFonts w:hint="eastAsia"/>
          <w:szCs w:val="21"/>
        </w:rPr>
        <w:t>图片、视频资料。2.每个故事需提供推荐表盖章扫描件，</w:t>
      </w:r>
      <w:r>
        <w:rPr>
          <w:rFonts w:hint="eastAsia"/>
          <w:szCs w:val="21"/>
          <w:lang w:val="en-US" w:eastAsia="zh-CN"/>
        </w:rPr>
        <w:t>上传至报名系统。</w:t>
      </w:r>
      <w:r>
        <w:rPr>
          <w:rFonts w:hint="eastAsia"/>
          <w:szCs w:val="21"/>
        </w:rPr>
        <w:t>3.个人自荐</w:t>
      </w:r>
      <w:r>
        <w:rPr>
          <w:rFonts w:hint="eastAsia"/>
          <w:szCs w:val="21"/>
          <w:lang w:val="en-US" w:eastAsia="zh-CN"/>
        </w:rPr>
        <w:t>不需填报此表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en-US" w:eastAsia="zh-CN"/>
        </w:rPr>
        <w:t>直接在报名系统申报</w:t>
      </w:r>
      <w:r>
        <w:rPr>
          <w:rFonts w:hint="eastAsia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jI3ZGIyZjc0MDU2NDMzZTZjYzUzYmY4MjQ1YWEifQ=="/>
  </w:docVars>
  <w:rsids>
    <w:rsidRoot w:val="672450A0"/>
    <w:rsid w:val="48F63E0E"/>
    <w:rsid w:val="4D20677B"/>
    <w:rsid w:val="672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296</Characters>
  <Lines>0</Lines>
  <Paragraphs>0</Paragraphs>
  <TotalTime>1</TotalTime>
  <ScaleCrop>false</ScaleCrop>
  <LinksUpToDate>false</LinksUpToDate>
  <CharactersWithSpaces>326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2022-10-09T03:16:00Z</dcterms:created>
  <dc:creator>坤儿</dc:creator>
  <cp:lastModifiedBy>lenovo</cp:lastModifiedBy>
  <dcterms:modified xsi:type="dcterms:W3CDTF">2022-10-08T12:37:40Z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B6F5BB328EB2451C837B9B326710BA25</vt:lpwstr>
  </property>
</Properties>
</file>